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BD09E7B" w14:textId="77777777" w:rsidR="0029307F" w:rsidRPr="0001323B" w:rsidRDefault="0029307F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  <w:r w:rsidRPr="0001323B">
        <w:rPr>
          <w:rFonts w:ascii="Times New Roman" w:hAnsi="Times New Roman"/>
          <w:b/>
        </w:rPr>
        <w:t>Всероссийская олимпиада школьников по истории 2021-2022 уч. г.</w:t>
      </w:r>
    </w:p>
    <w:p w14:paraId="6D5CB99C" w14:textId="77777777" w:rsidR="0029307F" w:rsidRPr="0001323B" w:rsidRDefault="0029307F" w:rsidP="00375495">
      <w:pPr>
        <w:spacing w:after="0" w:line="240" w:lineRule="auto"/>
        <w:ind w:firstLine="567"/>
        <w:jc w:val="center"/>
        <w:rPr>
          <w:rFonts w:ascii="Times New Roman" w:hAnsi="Times New Roman"/>
        </w:rPr>
      </w:pPr>
      <w:r w:rsidRPr="0001323B">
        <w:rPr>
          <w:rFonts w:ascii="Times New Roman" w:hAnsi="Times New Roman"/>
        </w:rPr>
        <w:t>Школьный этап. 11 класс</w:t>
      </w:r>
    </w:p>
    <w:p w14:paraId="4418875C" w14:textId="77777777" w:rsidR="00B20FA7" w:rsidRDefault="00B20FA7" w:rsidP="00B20FA7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14:paraId="38B0ED42" w14:textId="35F3FA37" w:rsidR="00B20FA7" w:rsidRDefault="00B20FA7" w:rsidP="00B20FA7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 xml:space="preserve">Время </w:t>
      </w:r>
      <w:r>
        <w:rPr>
          <w:rFonts w:ascii="Times New Roman" w:hAnsi="Times New Roman"/>
        </w:rPr>
        <w:t>на выполнение работы – 80 минут</w:t>
      </w:r>
      <w:r w:rsidRPr="00B20FA7">
        <w:rPr>
          <w:rFonts w:ascii="Times New Roman" w:hAnsi="Times New Roman"/>
        </w:rPr>
        <w:t xml:space="preserve"> </w:t>
      </w:r>
    </w:p>
    <w:p w14:paraId="7EAFC8A2" w14:textId="16AE5FF6" w:rsidR="00B20FA7" w:rsidRPr="0001323B" w:rsidRDefault="00B20FA7" w:rsidP="00B20FA7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20715">
        <w:rPr>
          <w:rFonts w:ascii="Times New Roman" w:hAnsi="Times New Roman"/>
        </w:rPr>
        <w:t>Максимальное количество баллов – 8</w:t>
      </w:r>
      <w:r>
        <w:rPr>
          <w:rFonts w:ascii="Times New Roman" w:hAnsi="Times New Roman"/>
        </w:rPr>
        <w:t>0</w:t>
      </w:r>
    </w:p>
    <w:p w14:paraId="19498937" w14:textId="77777777" w:rsidR="0029307F" w:rsidRPr="0001323B" w:rsidRDefault="0029307F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</w:p>
    <w:p w14:paraId="3521BA0E" w14:textId="77777777" w:rsidR="0029307F" w:rsidRPr="0001323B" w:rsidRDefault="0029307F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  <w:r w:rsidRPr="0001323B">
        <w:rPr>
          <w:rFonts w:ascii="Times New Roman" w:hAnsi="Times New Roman"/>
          <w:b/>
        </w:rPr>
        <w:t>Уважаемый участник!</w:t>
      </w:r>
    </w:p>
    <w:p w14:paraId="69EB71F7" w14:textId="77777777" w:rsidR="0029307F" w:rsidRPr="0001323B" w:rsidRDefault="0029307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>При выполнении работы внимательно читайте текст заданий.</w:t>
      </w:r>
    </w:p>
    <w:p w14:paraId="08800A7E" w14:textId="77777777" w:rsidR="0029307F" w:rsidRPr="0001323B" w:rsidRDefault="0029307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>Содержание ответа вписывайте в отведённые поля, записи ведите чётко и разборчиво.</w:t>
      </w:r>
    </w:p>
    <w:p w14:paraId="331F3D9F" w14:textId="77777777" w:rsidR="0029307F" w:rsidRPr="0001323B" w:rsidRDefault="0029307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508BB8EE" w14:textId="77777777" w:rsidR="0029307F" w:rsidRPr="0001323B" w:rsidRDefault="0029307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>Сумма набранных баллов за все решённые вопросы – итог вашей работы.</w:t>
      </w:r>
    </w:p>
    <w:p w14:paraId="5B09F115" w14:textId="77777777" w:rsidR="0029307F" w:rsidRPr="0001323B" w:rsidRDefault="0029307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>Задания считаются выполненными, если вы вовремя сдали их членам жюри.</w:t>
      </w:r>
    </w:p>
    <w:p w14:paraId="2772AC50" w14:textId="77777777" w:rsidR="0029307F" w:rsidRPr="0001323B" w:rsidRDefault="0029307F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14:paraId="7549524D" w14:textId="77777777" w:rsidR="0029307F" w:rsidRDefault="0029307F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  <w:r w:rsidRPr="0001323B">
        <w:rPr>
          <w:rFonts w:ascii="Times New Roman" w:hAnsi="Times New Roman"/>
          <w:b/>
        </w:rPr>
        <w:t>Желаем успеха!</w:t>
      </w:r>
    </w:p>
    <w:p w14:paraId="3AA42839" w14:textId="77777777" w:rsidR="00B20FA7" w:rsidRPr="0001323B" w:rsidRDefault="00B20FA7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</w:p>
    <w:p w14:paraId="18E73AA1" w14:textId="77777777" w:rsidR="0029307F" w:rsidRPr="0001323B" w:rsidRDefault="0029307F" w:rsidP="00680604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</w:p>
    <w:p w14:paraId="79C0E044" w14:textId="6338AAC8" w:rsidR="0029307F" w:rsidRPr="0001323B" w:rsidRDefault="00B20FA7" w:rsidP="00B20FA7">
      <w:pPr>
        <w:pStyle w:val="Default"/>
        <w:jc w:val="both"/>
        <w:rPr>
          <w:sz w:val="22"/>
          <w:szCs w:val="22"/>
        </w:rPr>
      </w:pPr>
      <w:r>
        <w:rPr>
          <w:b/>
          <w:bCs/>
          <w:sz w:val="22"/>
          <w:szCs w:val="22"/>
        </w:rPr>
        <w:t xml:space="preserve">Задание </w:t>
      </w:r>
      <w:r w:rsidR="0029307F" w:rsidRPr="0001323B">
        <w:rPr>
          <w:b/>
          <w:bCs/>
          <w:sz w:val="22"/>
          <w:szCs w:val="22"/>
          <w:lang w:val="en-US"/>
        </w:rPr>
        <w:t>I</w:t>
      </w:r>
      <w:r>
        <w:rPr>
          <w:b/>
          <w:bCs/>
          <w:sz w:val="22"/>
          <w:szCs w:val="22"/>
        </w:rPr>
        <w:t>. Выберите кто/что</w:t>
      </w:r>
      <w:r w:rsidR="0029307F" w:rsidRPr="0001323B">
        <w:rPr>
          <w:b/>
          <w:bCs/>
          <w:sz w:val="22"/>
          <w:szCs w:val="22"/>
        </w:rPr>
        <w:t xml:space="preserve"> является лишним в представленных ниже рядах? </w:t>
      </w:r>
      <w:r>
        <w:rPr>
          <w:b/>
          <w:bCs/>
          <w:sz w:val="22"/>
          <w:szCs w:val="22"/>
        </w:rPr>
        <w:t>О</w:t>
      </w:r>
      <w:r w:rsidRPr="0001323B">
        <w:rPr>
          <w:b/>
          <w:bCs/>
          <w:sz w:val="22"/>
          <w:szCs w:val="22"/>
        </w:rPr>
        <w:t>бъясните</w:t>
      </w:r>
      <w:r w:rsidRPr="0001323B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с</w:t>
      </w:r>
      <w:r w:rsidR="0029307F" w:rsidRPr="0001323B">
        <w:rPr>
          <w:b/>
          <w:bCs/>
          <w:sz w:val="22"/>
          <w:szCs w:val="22"/>
        </w:rPr>
        <w:t xml:space="preserve">вой выбор. </w:t>
      </w:r>
    </w:p>
    <w:p w14:paraId="7768903A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 xml:space="preserve">1) А.И. Деникин, С.С. Каменев, Л.Г. Корнилов, П.Н. Врангель. </w:t>
      </w:r>
    </w:p>
    <w:p w14:paraId="01720745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 xml:space="preserve">2) </w:t>
      </w:r>
      <w:r w:rsidR="00D876C2">
        <w:rPr>
          <w:rFonts w:ascii="Times New Roman" w:hAnsi="Times New Roman"/>
        </w:rPr>
        <w:t xml:space="preserve">здание МИД, жилой дом на Котельнической набережной, здание МГУ на Воробьевых горах, Дворец Советов, гостиница «Украина». </w:t>
      </w:r>
    </w:p>
    <w:p w14:paraId="0E8DA1D5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 xml:space="preserve">3) В.А. Корнилов, В.И. Истомин, П.С. Нахимов, И.В. Гурко. </w:t>
      </w:r>
    </w:p>
    <w:p w14:paraId="6A8631F5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 xml:space="preserve">4) </w:t>
      </w:r>
      <w:proofErr w:type="spellStart"/>
      <w:r w:rsidRPr="0001323B">
        <w:rPr>
          <w:rFonts w:ascii="Times New Roman" w:hAnsi="Times New Roman"/>
        </w:rPr>
        <w:t>Столбовский</w:t>
      </w:r>
      <w:proofErr w:type="spellEnd"/>
      <w:r w:rsidRPr="0001323B">
        <w:rPr>
          <w:rFonts w:ascii="Times New Roman" w:hAnsi="Times New Roman"/>
        </w:rPr>
        <w:t xml:space="preserve">, </w:t>
      </w:r>
      <w:proofErr w:type="spellStart"/>
      <w:r w:rsidRPr="0001323B">
        <w:rPr>
          <w:rFonts w:ascii="Times New Roman" w:hAnsi="Times New Roman"/>
        </w:rPr>
        <w:t>Поляновский</w:t>
      </w:r>
      <w:proofErr w:type="spellEnd"/>
      <w:r w:rsidRPr="0001323B">
        <w:rPr>
          <w:rFonts w:ascii="Times New Roman" w:hAnsi="Times New Roman"/>
        </w:rPr>
        <w:t xml:space="preserve">, </w:t>
      </w:r>
      <w:proofErr w:type="spellStart"/>
      <w:r w:rsidRPr="0001323B">
        <w:rPr>
          <w:rFonts w:ascii="Times New Roman" w:hAnsi="Times New Roman"/>
        </w:rPr>
        <w:t>Кардисский</w:t>
      </w:r>
      <w:proofErr w:type="spellEnd"/>
      <w:r w:rsidRPr="0001323B">
        <w:rPr>
          <w:rFonts w:ascii="Times New Roman" w:hAnsi="Times New Roman"/>
        </w:rPr>
        <w:t xml:space="preserve">, </w:t>
      </w:r>
      <w:proofErr w:type="spellStart"/>
      <w:r w:rsidRPr="0001323B">
        <w:rPr>
          <w:rFonts w:ascii="Times New Roman" w:hAnsi="Times New Roman"/>
        </w:rPr>
        <w:t>Тявзинский</w:t>
      </w:r>
      <w:proofErr w:type="spellEnd"/>
      <w:r w:rsidRPr="0001323B">
        <w:rPr>
          <w:rFonts w:ascii="Times New Roman" w:hAnsi="Times New Roman"/>
        </w:rPr>
        <w:t xml:space="preserve">, </w:t>
      </w:r>
      <w:proofErr w:type="spellStart"/>
      <w:r w:rsidRPr="0001323B">
        <w:rPr>
          <w:rFonts w:ascii="Times New Roman" w:hAnsi="Times New Roman"/>
        </w:rPr>
        <w:t>Абоский</w:t>
      </w:r>
      <w:proofErr w:type="spellEnd"/>
      <w:r w:rsidRPr="0001323B">
        <w:rPr>
          <w:rFonts w:ascii="Times New Roman" w:hAnsi="Times New Roman"/>
        </w:rPr>
        <w:t>.</w:t>
      </w:r>
    </w:p>
    <w:p w14:paraId="39377795" w14:textId="31491150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 xml:space="preserve">5) Андрей Рублев, Дионисий, Иван Пересветов, </w:t>
      </w:r>
      <w:r w:rsidR="00787A11" w:rsidRPr="0001323B">
        <w:rPr>
          <w:rFonts w:ascii="Times New Roman" w:hAnsi="Times New Roman"/>
        </w:rPr>
        <w:t>Феофан</w:t>
      </w:r>
      <w:r w:rsidRPr="0001323B">
        <w:rPr>
          <w:rFonts w:ascii="Times New Roman" w:hAnsi="Times New Roman"/>
        </w:rPr>
        <w:t xml:space="preserve"> Грек.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67"/>
        <w:gridCol w:w="2643"/>
        <w:gridCol w:w="6318"/>
      </w:tblGrid>
      <w:tr w:rsidR="0029307F" w:rsidRPr="0001323B" w14:paraId="2AC0F765" w14:textId="77777777" w:rsidTr="00E20715">
        <w:tc>
          <w:tcPr>
            <w:tcW w:w="867" w:type="dxa"/>
          </w:tcPr>
          <w:p w14:paraId="1FF35CC2" w14:textId="77777777" w:rsidR="0029307F" w:rsidRPr="0001323B" w:rsidRDefault="0029307F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01323B">
              <w:rPr>
                <w:b/>
                <w:sz w:val="22"/>
                <w:szCs w:val="22"/>
              </w:rPr>
              <w:t>Номер</w:t>
            </w:r>
          </w:p>
        </w:tc>
        <w:tc>
          <w:tcPr>
            <w:tcW w:w="2643" w:type="dxa"/>
          </w:tcPr>
          <w:p w14:paraId="563A38D8" w14:textId="588CD9FE" w:rsidR="0029307F" w:rsidRPr="0001323B" w:rsidRDefault="00B20FA7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Лишнее </w:t>
            </w:r>
            <w:r w:rsidR="0029307F" w:rsidRPr="0001323B">
              <w:rPr>
                <w:b/>
                <w:sz w:val="22"/>
                <w:szCs w:val="22"/>
              </w:rPr>
              <w:t xml:space="preserve"> </w:t>
            </w:r>
          </w:p>
        </w:tc>
        <w:tc>
          <w:tcPr>
            <w:tcW w:w="6318" w:type="dxa"/>
          </w:tcPr>
          <w:p w14:paraId="12A3A36B" w14:textId="2E93D717" w:rsidR="0029307F" w:rsidRPr="0001323B" w:rsidRDefault="0029307F" w:rsidP="00B20FA7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01323B">
              <w:rPr>
                <w:b/>
                <w:sz w:val="22"/>
                <w:szCs w:val="22"/>
              </w:rPr>
              <w:t xml:space="preserve">Объяснение </w:t>
            </w:r>
          </w:p>
        </w:tc>
      </w:tr>
      <w:tr w:rsidR="0029307F" w:rsidRPr="0001323B" w14:paraId="6E00A446" w14:textId="77777777" w:rsidTr="00E20715">
        <w:tc>
          <w:tcPr>
            <w:tcW w:w="867" w:type="dxa"/>
          </w:tcPr>
          <w:p w14:paraId="47DFA805" w14:textId="77777777" w:rsidR="0029307F" w:rsidRPr="0001323B" w:rsidRDefault="0029307F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01323B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643" w:type="dxa"/>
          </w:tcPr>
          <w:p w14:paraId="6A3DA8D9" w14:textId="77777777" w:rsidR="0029307F" w:rsidRDefault="0029307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5A836F49" w14:textId="77777777" w:rsidR="00E20715" w:rsidRDefault="00E20715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7F513748" w14:textId="77777777" w:rsidR="00E20715" w:rsidRPr="0001323B" w:rsidRDefault="00E20715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6318" w:type="dxa"/>
          </w:tcPr>
          <w:p w14:paraId="69C2B758" w14:textId="77777777" w:rsidR="0029307F" w:rsidRPr="0001323B" w:rsidRDefault="0029307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29307F" w:rsidRPr="0001323B" w14:paraId="44A2FFF1" w14:textId="77777777" w:rsidTr="00E20715">
        <w:tc>
          <w:tcPr>
            <w:tcW w:w="867" w:type="dxa"/>
          </w:tcPr>
          <w:p w14:paraId="29AB148E" w14:textId="77777777" w:rsidR="0029307F" w:rsidRPr="0001323B" w:rsidRDefault="0029307F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01323B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2643" w:type="dxa"/>
          </w:tcPr>
          <w:p w14:paraId="234060A2" w14:textId="77777777" w:rsidR="0029307F" w:rsidRDefault="0029307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77C7E08B" w14:textId="77777777" w:rsidR="00E20715" w:rsidRDefault="00E20715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49FE2F74" w14:textId="77777777" w:rsidR="00E20715" w:rsidRPr="0001323B" w:rsidRDefault="00E20715" w:rsidP="00E20715">
            <w:pPr>
              <w:pStyle w:val="Default"/>
              <w:rPr>
                <w:sz w:val="22"/>
                <w:szCs w:val="22"/>
              </w:rPr>
            </w:pPr>
          </w:p>
        </w:tc>
        <w:tc>
          <w:tcPr>
            <w:tcW w:w="6318" w:type="dxa"/>
          </w:tcPr>
          <w:p w14:paraId="376F51D4" w14:textId="77777777" w:rsidR="0029307F" w:rsidRPr="0001323B" w:rsidRDefault="0029307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29307F" w:rsidRPr="0001323B" w14:paraId="1444C814" w14:textId="77777777" w:rsidTr="00E20715">
        <w:tc>
          <w:tcPr>
            <w:tcW w:w="867" w:type="dxa"/>
          </w:tcPr>
          <w:p w14:paraId="3C4196CB" w14:textId="77777777" w:rsidR="0029307F" w:rsidRPr="0001323B" w:rsidRDefault="0029307F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01323B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2643" w:type="dxa"/>
          </w:tcPr>
          <w:p w14:paraId="3B42C635" w14:textId="77777777" w:rsidR="0029307F" w:rsidRDefault="0029307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0BBABEA4" w14:textId="77777777" w:rsidR="00E20715" w:rsidRDefault="00E20715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  <w:p w14:paraId="163055D3" w14:textId="77777777" w:rsidR="00E20715" w:rsidRPr="0001323B" w:rsidRDefault="00E20715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6318" w:type="dxa"/>
          </w:tcPr>
          <w:p w14:paraId="575934A0" w14:textId="77777777" w:rsidR="0029307F" w:rsidRPr="005B37B8" w:rsidRDefault="0029307F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41452E" w:rsidRPr="0001323B" w14:paraId="41C21093" w14:textId="77777777" w:rsidTr="00E20715">
        <w:tc>
          <w:tcPr>
            <w:tcW w:w="867" w:type="dxa"/>
          </w:tcPr>
          <w:p w14:paraId="2DBC5499" w14:textId="77777777" w:rsidR="0041452E" w:rsidRPr="0001323B" w:rsidRDefault="0041452E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01323B">
              <w:rPr>
                <w:b/>
                <w:sz w:val="22"/>
                <w:szCs w:val="22"/>
              </w:rPr>
              <w:t>4</w:t>
            </w:r>
          </w:p>
          <w:p w14:paraId="2D06474D" w14:textId="77777777" w:rsidR="0041452E" w:rsidRPr="0001323B" w:rsidRDefault="0041452E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</w:p>
          <w:p w14:paraId="64EA2704" w14:textId="77777777" w:rsidR="0041452E" w:rsidRPr="0001323B" w:rsidRDefault="0041452E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643" w:type="dxa"/>
          </w:tcPr>
          <w:p w14:paraId="05E7C0B0" w14:textId="77777777" w:rsidR="0041452E" w:rsidRPr="0001323B" w:rsidRDefault="0041452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6318" w:type="dxa"/>
          </w:tcPr>
          <w:p w14:paraId="26D7D98F" w14:textId="77777777" w:rsidR="0041452E" w:rsidRPr="00D876C2" w:rsidRDefault="0041452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  <w:tr w:rsidR="0041452E" w:rsidRPr="0001323B" w14:paraId="4C2E08B0" w14:textId="77777777" w:rsidTr="00E20715">
        <w:tc>
          <w:tcPr>
            <w:tcW w:w="867" w:type="dxa"/>
          </w:tcPr>
          <w:p w14:paraId="4D02B822" w14:textId="77777777" w:rsidR="0041452E" w:rsidRPr="0001323B" w:rsidRDefault="0041452E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  <w:r w:rsidRPr="0001323B">
              <w:rPr>
                <w:b/>
                <w:sz w:val="22"/>
                <w:szCs w:val="22"/>
              </w:rPr>
              <w:t>5</w:t>
            </w:r>
          </w:p>
          <w:p w14:paraId="7C5EDD4B" w14:textId="77777777" w:rsidR="0041452E" w:rsidRPr="0001323B" w:rsidRDefault="0041452E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</w:p>
          <w:p w14:paraId="5E5C8A7E" w14:textId="77777777" w:rsidR="0041452E" w:rsidRPr="0001323B" w:rsidRDefault="0041452E" w:rsidP="003F340F">
            <w:pPr>
              <w:pStyle w:val="Default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643" w:type="dxa"/>
          </w:tcPr>
          <w:p w14:paraId="1F39F48B" w14:textId="77777777" w:rsidR="0041452E" w:rsidRPr="0001323B" w:rsidRDefault="0041452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  <w:tc>
          <w:tcPr>
            <w:tcW w:w="6318" w:type="dxa"/>
          </w:tcPr>
          <w:p w14:paraId="0D673A23" w14:textId="77777777" w:rsidR="0041452E" w:rsidRPr="0001323B" w:rsidRDefault="0041452E" w:rsidP="003F340F">
            <w:pPr>
              <w:pStyle w:val="Default"/>
              <w:jc w:val="center"/>
              <w:rPr>
                <w:sz w:val="22"/>
                <w:szCs w:val="22"/>
              </w:rPr>
            </w:pPr>
          </w:p>
        </w:tc>
      </w:tr>
    </w:tbl>
    <w:p w14:paraId="1D1015B7" w14:textId="77777777" w:rsidR="009039D9" w:rsidRPr="008B43B8" w:rsidRDefault="009039D9" w:rsidP="009039D9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8B43B8">
        <w:rPr>
          <w:rFonts w:ascii="Times New Roman" w:hAnsi="Times New Roman"/>
          <w:i/>
        </w:rPr>
        <w:t xml:space="preserve">Максимум за задание - 10 баллов. </w:t>
      </w:r>
    </w:p>
    <w:p w14:paraId="0D1DD5CA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</w:p>
    <w:p w14:paraId="4C9F64B9" w14:textId="7CB208D3" w:rsidR="0029307F" w:rsidRPr="0001323B" w:rsidRDefault="00B20FA7" w:rsidP="00B20FA7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bCs/>
        </w:rPr>
        <w:t xml:space="preserve">Задание </w:t>
      </w:r>
      <w:r w:rsidR="0029307F" w:rsidRPr="0001323B">
        <w:rPr>
          <w:rFonts w:ascii="Times New Roman" w:hAnsi="Times New Roman"/>
          <w:b/>
          <w:bCs/>
          <w:lang w:val="en-US"/>
        </w:rPr>
        <w:t>II</w:t>
      </w:r>
      <w:r w:rsidR="0029307F" w:rsidRPr="0001323B">
        <w:rPr>
          <w:rFonts w:ascii="Times New Roman" w:hAnsi="Times New Roman"/>
          <w:b/>
          <w:bCs/>
        </w:rPr>
        <w:t>. Выберите из списка верные и неверные суждения и заполните таблицу.</w:t>
      </w:r>
      <w:r w:rsidR="0029307F" w:rsidRPr="0001323B">
        <w:rPr>
          <w:rFonts w:ascii="Times New Roman" w:hAnsi="Times New Roman"/>
          <w:bCs/>
        </w:rPr>
        <w:t xml:space="preserve"> </w:t>
      </w:r>
      <w:r w:rsidR="0029307F" w:rsidRPr="0001323B">
        <w:rPr>
          <w:rFonts w:ascii="Times New Roman" w:hAnsi="Times New Roman"/>
        </w:rPr>
        <w:t xml:space="preserve"> </w:t>
      </w:r>
    </w:p>
    <w:p w14:paraId="19E7EBD8" w14:textId="2FF7D1E0" w:rsidR="0029307F" w:rsidRPr="0001323B" w:rsidRDefault="00B20FA7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1) Маршал</w:t>
      </w:r>
      <w:r w:rsidR="0029307F" w:rsidRPr="0001323B">
        <w:rPr>
          <w:rFonts w:ascii="Times New Roman" w:hAnsi="Times New Roman"/>
        </w:rPr>
        <w:t xml:space="preserve"> Советского Союза Г.К. Жуков был единственным в истории четырежды Героем Советского Союза. </w:t>
      </w:r>
    </w:p>
    <w:p w14:paraId="714F80C0" w14:textId="77777777" w:rsidR="0029307F" w:rsidRPr="00D876C2" w:rsidRDefault="0029307F" w:rsidP="00D4034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</w:rPr>
      </w:pPr>
      <w:r w:rsidRPr="00D876C2">
        <w:rPr>
          <w:rFonts w:ascii="Times New Roman" w:hAnsi="Times New Roman"/>
        </w:rPr>
        <w:t xml:space="preserve">2) </w:t>
      </w:r>
      <w:r w:rsidRPr="00D876C2">
        <w:rPr>
          <w:rFonts w:ascii="Times New Roman" w:eastAsia="TimesNewRomanPSMT" w:hAnsi="Times New Roman"/>
          <w:lang w:eastAsia="ru-RU"/>
        </w:rPr>
        <w:t>Рязань окончательно вошла в состав Московского государства позже, чем Тверь</w:t>
      </w:r>
    </w:p>
    <w:p w14:paraId="120B4A4D" w14:textId="77777777" w:rsidR="0029307F" w:rsidRPr="00D876C2" w:rsidRDefault="0029307F" w:rsidP="00D40349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</w:rPr>
      </w:pPr>
      <w:r w:rsidRPr="00D876C2">
        <w:rPr>
          <w:rFonts w:ascii="Times New Roman" w:hAnsi="Times New Roman"/>
        </w:rPr>
        <w:t xml:space="preserve">3) </w:t>
      </w:r>
      <w:r w:rsidRPr="00D876C2">
        <w:rPr>
          <w:rFonts w:ascii="Times New Roman" w:eastAsia="TimesNewRomanPSMT" w:hAnsi="Times New Roman"/>
          <w:lang w:eastAsia="ru-RU"/>
        </w:rPr>
        <w:t>К началу Ливонской войны Московское государство имело выход к Балтийскому морю.</w:t>
      </w:r>
    </w:p>
    <w:p w14:paraId="562E2BE3" w14:textId="77777777" w:rsidR="0029307F" w:rsidRPr="00D876C2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D876C2">
        <w:rPr>
          <w:rFonts w:ascii="Times New Roman" w:hAnsi="Times New Roman"/>
        </w:rPr>
        <w:t xml:space="preserve">4) </w:t>
      </w:r>
      <w:r w:rsidR="005B37B8" w:rsidRPr="00D876C2">
        <w:rPr>
          <w:rFonts w:ascii="Times New Roman" w:hAnsi="Times New Roman"/>
        </w:rPr>
        <w:t xml:space="preserve">Э.И. Тотлебен был участником и обороны Севастополя в ходе Крымской войны и штурма Плевны в русско-турецкой войне 1877-1878 гг. </w:t>
      </w:r>
    </w:p>
    <w:p w14:paraId="44567AFB" w14:textId="77777777" w:rsidR="0029307F" w:rsidRPr="00D876C2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D876C2">
        <w:rPr>
          <w:rFonts w:ascii="Times New Roman" w:hAnsi="Times New Roman"/>
        </w:rPr>
        <w:t xml:space="preserve">5) Операция «Концерт» проводилась с целью срыва операции «Цитадель». </w:t>
      </w:r>
    </w:p>
    <w:p w14:paraId="44B8CF04" w14:textId="77777777" w:rsidR="0029307F" w:rsidRPr="00D876C2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D876C2">
        <w:rPr>
          <w:rFonts w:ascii="Times New Roman" w:hAnsi="Times New Roman"/>
        </w:rPr>
        <w:t xml:space="preserve">6) В период Смуты на Руси было сразу два патриарха. </w:t>
      </w:r>
    </w:p>
    <w:p w14:paraId="00EAB282" w14:textId="77777777" w:rsidR="0029307F" w:rsidRPr="00D876C2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D876C2">
        <w:rPr>
          <w:rFonts w:ascii="Times New Roman" w:hAnsi="Times New Roman"/>
        </w:rPr>
        <w:t xml:space="preserve">7) </w:t>
      </w:r>
      <w:r w:rsidR="001A057E" w:rsidRPr="00D876C2">
        <w:rPr>
          <w:rFonts w:ascii="Times New Roman" w:hAnsi="Times New Roman"/>
        </w:rPr>
        <w:t xml:space="preserve">По инициативе Е.Ф. </w:t>
      </w:r>
      <w:proofErr w:type="spellStart"/>
      <w:r w:rsidR="001A057E" w:rsidRPr="00D876C2">
        <w:rPr>
          <w:rFonts w:ascii="Times New Roman" w:hAnsi="Times New Roman"/>
        </w:rPr>
        <w:t>Канкрина</w:t>
      </w:r>
      <w:proofErr w:type="spellEnd"/>
      <w:r w:rsidR="001A057E" w:rsidRPr="00D876C2">
        <w:rPr>
          <w:rFonts w:ascii="Times New Roman" w:hAnsi="Times New Roman"/>
        </w:rPr>
        <w:t xml:space="preserve"> в России был введен золотой рубль. </w:t>
      </w:r>
    </w:p>
    <w:p w14:paraId="46CEE7D6" w14:textId="77777777" w:rsidR="0029307F" w:rsidRPr="00D876C2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D876C2">
        <w:rPr>
          <w:rFonts w:ascii="Times New Roman" w:hAnsi="Times New Roman"/>
        </w:rPr>
        <w:t xml:space="preserve">8) </w:t>
      </w:r>
      <w:r w:rsidR="00084D3F" w:rsidRPr="00D876C2">
        <w:rPr>
          <w:rFonts w:ascii="Times New Roman" w:hAnsi="Times New Roman"/>
        </w:rPr>
        <w:t>Последним генералиссимусом в истории России был И.В. Сталин.</w:t>
      </w:r>
    </w:p>
    <w:p w14:paraId="0AA0E8F2" w14:textId="77777777" w:rsidR="0029307F" w:rsidRPr="00D876C2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D876C2">
        <w:rPr>
          <w:rFonts w:ascii="Times New Roman" w:hAnsi="Times New Roman"/>
        </w:rPr>
        <w:t xml:space="preserve">9) </w:t>
      </w:r>
      <w:r w:rsidR="00084D3F" w:rsidRPr="00D876C2">
        <w:rPr>
          <w:rFonts w:ascii="Times New Roman" w:hAnsi="Times New Roman"/>
        </w:rPr>
        <w:t xml:space="preserve">Согласно циркуляру </w:t>
      </w:r>
      <w:r w:rsidR="00D876C2" w:rsidRPr="00D876C2">
        <w:rPr>
          <w:rFonts w:ascii="Times New Roman" w:hAnsi="Times New Roman"/>
        </w:rPr>
        <w:t>«</w:t>
      </w:r>
      <w:r w:rsidR="00084D3F" w:rsidRPr="00D876C2">
        <w:rPr>
          <w:rFonts w:ascii="Times New Roman" w:hAnsi="Times New Roman"/>
        </w:rPr>
        <w:t>о кухаркиных детях»</w:t>
      </w:r>
      <w:r w:rsidR="00D876C2" w:rsidRPr="00D876C2">
        <w:rPr>
          <w:rFonts w:ascii="Times New Roman" w:hAnsi="Times New Roman"/>
        </w:rPr>
        <w:t xml:space="preserve"> детей кучеров, кухарок и прачек ни при каком условии не разрешалось принимать в гимназию. </w:t>
      </w:r>
    </w:p>
    <w:p w14:paraId="5A152F94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D876C2">
        <w:rPr>
          <w:rFonts w:ascii="Times New Roman" w:hAnsi="Times New Roman"/>
        </w:rPr>
        <w:t xml:space="preserve">10) </w:t>
      </w:r>
      <w:r w:rsidR="001A057E" w:rsidRPr="00D876C2">
        <w:rPr>
          <w:rFonts w:ascii="Times New Roman" w:hAnsi="Times New Roman"/>
        </w:rPr>
        <w:t>Храм Спаса на Крови в Санкт-Петербурге построен в псевдорусском стиле.</w:t>
      </w:r>
      <w:r w:rsidR="001A057E">
        <w:rPr>
          <w:rFonts w:ascii="Times New Roman" w:hAnsi="Times New Roman"/>
        </w:rPr>
        <w:t xml:space="preserve"> </w:t>
      </w:r>
    </w:p>
    <w:p w14:paraId="79CF2C49" w14:textId="77777777" w:rsidR="0029307F" w:rsidRPr="0001323B" w:rsidRDefault="0029307F" w:rsidP="00680604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2"/>
        <w:gridCol w:w="4673"/>
      </w:tblGrid>
      <w:tr w:rsidR="0029307F" w:rsidRPr="0001323B" w14:paraId="40228839" w14:textId="77777777" w:rsidTr="00AD1719">
        <w:trPr>
          <w:jc w:val="center"/>
        </w:trPr>
        <w:tc>
          <w:tcPr>
            <w:tcW w:w="4672" w:type="dxa"/>
          </w:tcPr>
          <w:p w14:paraId="1BE2DF76" w14:textId="68A09698" w:rsidR="0029307F" w:rsidRPr="00E20715" w:rsidRDefault="0029307F" w:rsidP="00B20FA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20715">
              <w:rPr>
                <w:rFonts w:ascii="Times New Roman" w:hAnsi="Times New Roman"/>
                <w:b/>
              </w:rPr>
              <w:t xml:space="preserve">Верные </w:t>
            </w:r>
            <w:r w:rsidR="00B20FA7">
              <w:rPr>
                <w:rFonts w:ascii="Times New Roman" w:hAnsi="Times New Roman"/>
                <w:b/>
              </w:rPr>
              <w:t>суждения</w:t>
            </w:r>
          </w:p>
        </w:tc>
        <w:tc>
          <w:tcPr>
            <w:tcW w:w="4673" w:type="dxa"/>
          </w:tcPr>
          <w:p w14:paraId="69A37DEB" w14:textId="65603311" w:rsidR="0029307F" w:rsidRPr="00E20715" w:rsidRDefault="0029307F" w:rsidP="00B20FA7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E20715">
              <w:rPr>
                <w:rFonts w:ascii="Times New Roman" w:hAnsi="Times New Roman"/>
                <w:b/>
              </w:rPr>
              <w:t xml:space="preserve">Неверные </w:t>
            </w:r>
            <w:r w:rsidR="00B20FA7">
              <w:rPr>
                <w:rFonts w:ascii="Times New Roman" w:hAnsi="Times New Roman"/>
                <w:b/>
              </w:rPr>
              <w:t>суждения</w:t>
            </w:r>
          </w:p>
        </w:tc>
      </w:tr>
      <w:tr w:rsidR="0029307F" w:rsidRPr="0001323B" w14:paraId="24E320DD" w14:textId="77777777" w:rsidTr="00AD1719">
        <w:trPr>
          <w:jc w:val="center"/>
        </w:trPr>
        <w:tc>
          <w:tcPr>
            <w:tcW w:w="4672" w:type="dxa"/>
          </w:tcPr>
          <w:p w14:paraId="07D0C31C" w14:textId="77777777" w:rsidR="0029307F" w:rsidRDefault="0029307F" w:rsidP="00AD171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ED9B8D3" w14:textId="77777777" w:rsidR="00E20715" w:rsidRPr="0001323B" w:rsidRDefault="00E20715" w:rsidP="00AD171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3" w:type="dxa"/>
          </w:tcPr>
          <w:p w14:paraId="31946493" w14:textId="77777777" w:rsidR="0029307F" w:rsidRPr="0001323B" w:rsidRDefault="0029307F" w:rsidP="00AD171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3870805F" w14:textId="77777777" w:rsidR="00E20715" w:rsidRDefault="00E20715" w:rsidP="00680604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8B43B8">
        <w:rPr>
          <w:rFonts w:ascii="Times New Roman" w:hAnsi="Times New Roman"/>
          <w:i/>
        </w:rPr>
        <w:lastRenderedPageBreak/>
        <w:t>Максимум за задание – 10 баллов.</w:t>
      </w:r>
    </w:p>
    <w:p w14:paraId="369411BB" w14:textId="77777777" w:rsidR="00B20FA7" w:rsidRDefault="00B20FA7" w:rsidP="00680604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</w:p>
    <w:p w14:paraId="593A7EA8" w14:textId="36D161DD" w:rsidR="0029307F" w:rsidRPr="0001323B" w:rsidRDefault="00B20FA7" w:rsidP="00D40349">
      <w:pPr>
        <w:spacing w:after="0" w:line="240" w:lineRule="auto"/>
        <w:ind w:firstLine="284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29307F" w:rsidRPr="0001323B">
        <w:rPr>
          <w:rFonts w:ascii="Times New Roman" w:hAnsi="Times New Roman"/>
          <w:b/>
          <w:lang w:val="en-US"/>
        </w:rPr>
        <w:t>III</w:t>
      </w:r>
      <w:r w:rsidR="0029307F" w:rsidRPr="0001323B">
        <w:rPr>
          <w:rFonts w:ascii="Times New Roman" w:hAnsi="Times New Roman"/>
          <w:b/>
        </w:rPr>
        <w:t xml:space="preserve">. Расставьте события в верной хронологической последовательности. </w:t>
      </w:r>
    </w:p>
    <w:p w14:paraId="3419E3F3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 xml:space="preserve">1) покушение Д.В. Каракозова на Александра </w:t>
      </w:r>
      <w:r w:rsidRPr="0001323B">
        <w:rPr>
          <w:rFonts w:ascii="Times New Roman" w:hAnsi="Times New Roman"/>
          <w:lang w:val="en-US"/>
        </w:rPr>
        <w:t>II</w:t>
      </w:r>
    </w:p>
    <w:p w14:paraId="604AB0D9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 xml:space="preserve">2) денежная реформа Е.Ф. </w:t>
      </w:r>
      <w:proofErr w:type="spellStart"/>
      <w:r w:rsidRPr="0001323B">
        <w:rPr>
          <w:rFonts w:ascii="Times New Roman" w:hAnsi="Times New Roman"/>
        </w:rPr>
        <w:t>Канкрина</w:t>
      </w:r>
      <w:proofErr w:type="spellEnd"/>
    </w:p>
    <w:p w14:paraId="2C6F714A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>3) циркуляр «о кухаркиных детях»</w:t>
      </w:r>
    </w:p>
    <w:p w14:paraId="4A59F268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>4) «</w:t>
      </w:r>
      <w:proofErr w:type="spellStart"/>
      <w:r w:rsidRPr="0001323B">
        <w:rPr>
          <w:rFonts w:ascii="Times New Roman" w:hAnsi="Times New Roman"/>
        </w:rPr>
        <w:t>Верденская</w:t>
      </w:r>
      <w:proofErr w:type="spellEnd"/>
      <w:r w:rsidRPr="0001323B">
        <w:rPr>
          <w:rFonts w:ascii="Times New Roman" w:hAnsi="Times New Roman"/>
        </w:rPr>
        <w:t xml:space="preserve"> мясорубка»</w:t>
      </w:r>
    </w:p>
    <w:p w14:paraId="77B56767" w14:textId="77777777" w:rsidR="0029307F" w:rsidRPr="0001323B" w:rsidRDefault="0029307F" w:rsidP="00D40349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01323B">
        <w:rPr>
          <w:rFonts w:ascii="Times New Roman" w:hAnsi="Times New Roman"/>
        </w:rPr>
        <w:t>5) отмена подушной подати</w:t>
      </w:r>
    </w:p>
    <w:p w14:paraId="054CE2A4" w14:textId="77777777" w:rsidR="0029307F" w:rsidRPr="0001323B" w:rsidRDefault="0029307F" w:rsidP="00D40349">
      <w:pPr>
        <w:spacing w:after="0" w:line="240" w:lineRule="auto"/>
        <w:ind w:firstLine="284"/>
        <w:rPr>
          <w:rFonts w:ascii="Times New Roman" w:hAnsi="Times New Roman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71"/>
        <w:gridCol w:w="1970"/>
        <w:gridCol w:w="1971"/>
        <w:gridCol w:w="1971"/>
        <w:gridCol w:w="1971"/>
      </w:tblGrid>
      <w:tr w:rsidR="0029307F" w:rsidRPr="0001323B" w14:paraId="73A20884" w14:textId="77777777" w:rsidTr="003F340F">
        <w:tc>
          <w:tcPr>
            <w:tcW w:w="1971" w:type="dxa"/>
          </w:tcPr>
          <w:p w14:paraId="719F69BE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1970" w:type="dxa"/>
          </w:tcPr>
          <w:p w14:paraId="0BA898C2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971" w:type="dxa"/>
          </w:tcPr>
          <w:p w14:paraId="5DF91255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971" w:type="dxa"/>
          </w:tcPr>
          <w:p w14:paraId="37412823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971" w:type="dxa"/>
          </w:tcPr>
          <w:p w14:paraId="59AD97B6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5</w:t>
            </w:r>
          </w:p>
        </w:tc>
      </w:tr>
      <w:tr w:rsidR="0029307F" w:rsidRPr="0001323B" w14:paraId="3C214D7F" w14:textId="77777777" w:rsidTr="003F340F">
        <w:tc>
          <w:tcPr>
            <w:tcW w:w="1971" w:type="dxa"/>
          </w:tcPr>
          <w:p w14:paraId="2A2DA345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0" w:type="dxa"/>
          </w:tcPr>
          <w:p w14:paraId="33DD5686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4D4D1EF5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22A97366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59BCD417" w14:textId="77777777" w:rsidR="0029307F" w:rsidRPr="0001323B" w:rsidRDefault="0029307F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64A6E47D" w14:textId="77777777" w:rsidR="00E20715" w:rsidRPr="00397CC1" w:rsidRDefault="00E20715" w:rsidP="00E20715">
      <w:pPr>
        <w:spacing w:after="0" w:line="240" w:lineRule="auto"/>
        <w:ind w:firstLine="284"/>
        <w:jc w:val="both"/>
        <w:rPr>
          <w:rFonts w:ascii="Times New Roman" w:hAnsi="Times New Roman"/>
          <w:i/>
        </w:rPr>
      </w:pPr>
      <w:r w:rsidRPr="00397CC1">
        <w:rPr>
          <w:rFonts w:ascii="Times New Roman" w:hAnsi="Times New Roman"/>
          <w:i/>
        </w:rPr>
        <w:t xml:space="preserve">Максимум за задание – 5 баллов. </w:t>
      </w:r>
    </w:p>
    <w:p w14:paraId="71988A11" w14:textId="77777777" w:rsidR="0029307F" w:rsidRPr="0001323B" w:rsidRDefault="0029307F" w:rsidP="00375495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03F59548" w14:textId="15420CE1" w:rsidR="0029307F" w:rsidRPr="0001323B" w:rsidRDefault="00B20FA7" w:rsidP="00B20F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29307F" w:rsidRPr="0001323B">
        <w:rPr>
          <w:rFonts w:ascii="Times New Roman" w:hAnsi="Times New Roman"/>
          <w:b/>
          <w:lang w:val="en-US"/>
        </w:rPr>
        <w:t>IV</w:t>
      </w:r>
      <w:r w:rsidR="0029307F" w:rsidRPr="0001323B">
        <w:rPr>
          <w:rFonts w:ascii="Times New Roman" w:hAnsi="Times New Roman"/>
          <w:b/>
        </w:rPr>
        <w:t xml:space="preserve">. </w:t>
      </w:r>
      <w:r w:rsidR="0029307F" w:rsidRPr="0001323B">
        <w:rPr>
          <w:rFonts w:ascii="Times New Roman" w:eastAsia="TimesNewRomanPSMT" w:hAnsi="Times New Roman"/>
          <w:b/>
          <w:lang w:eastAsia="ru-RU"/>
        </w:rPr>
        <w:t>Перед Вами карта, на которой отмечены цифрами шесть городов, и перечень фактов об этих городах. Укажите названия отмеченных городов. Соотнесите с каждым городом факты о нём.</w:t>
      </w:r>
    </w:p>
    <w:p w14:paraId="7F6C9C3B" w14:textId="77777777" w:rsidR="0029307F" w:rsidRPr="0001323B" w:rsidRDefault="00B20FA7" w:rsidP="00375495">
      <w:pPr>
        <w:spacing w:after="0" w:line="240" w:lineRule="auto"/>
        <w:ind w:firstLine="567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pict w14:anchorId="729243F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75pt;height:379.65pt">
            <v:imagedata r:id="rId5" o:title=""/>
          </v:shape>
        </w:pict>
      </w:r>
    </w:p>
    <w:p w14:paraId="04B282AA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А) Город основан в 1201 году крестоносцами. В настоящее время – столица независимого европейского государства.</w:t>
      </w:r>
    </w:p>
    <w:p w14:paraId="4F4B77B8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 xml:space="preserve">Б) Город, который в годы Смуты длительное время оказывал сопротивление польским войскам под командованием Сигизмунда </w:t>
      </w:r>
      <w:r w:rsidRPr="00397CC1">
        <w:rPr>
          <w:rFonts w:ascii="Times New Roman" w:eastAsia="TimesNewRomanPSMT" w:hAnsi="Times New Roman"/>
          <w:lang w:val="en-US" w:eastAsia="ru-RU"/>
        </w:rPr>
        <w:t>III</w:t>
      </w:r>
      <w:r w:rsidRPr="00397CC1">
        <w:rPr>
          <w:rFonts w:ascii="Times New Roman" w:eastAsia="TimesNewRomanPSMT" w:hAnsi="Times New Roman"/>
          <w:lang w:eastAsia="ru-RU"/>
        </w:rPr>
        <w:t xml:space="preserve">. </w:t>
      </w:r>
    </w:p>
    <w:p w14:paraId="1D3C9E05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 xml:space="preserve">В) Город первым подвергся нашествию монголов. </w:t>
      </w:r>
    </w:p>
    <w:p w14:paraId="3986E6EE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Г) Первое летописное упоминание города датируется 1147 годом.</w:t>
      </w:r>
    </w:p>
    <w:p w14:paraId="07560C62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Д) Город назван в честь Льва Даниловича Галицкого.</w:t>
      </w:r>
    </w:p>
    <w:p w14:paraId="0B25CFDD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Е) Город называют «младшим братом Новгорода».</w:t>
      </w:r>
    </w:p>
    <w:p w14:paraId="44A416F8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Ж) Племенной центр кривичей.</w:t>
      </w:r>
    </w:p>
    <w:p w14:paraId="6611FF15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>З) По этому городу была названа одна из русско-польских войн XVII века.</w:t>
      </w:r>
    </w:p>
    <w:p w14:paraId="5B73C469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 xml:space="preserve">И) В годы Первой мировой войны этот город был захвачен войсками противника в дни «Корниловского мятежа». </w:t>
      </w:r>
    </w:p>
    <w:p w14:paraId="0342CCAF" w14:textId="77777777" w:rsidR="008B47A5" w:rsidRPr="00397CC1" w:rsidRDefault="008B47A5" w:rsidP="008B47A5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  <w:lang w:eastAsia="ru-RU"/>
        </w:rPr>
      </w:pPr>
      <w:r w:rsidRPr="00397CC1">
        <w:rPr>
          <w:rFonts w:ascii="Times New Roman" w:eastAsia="TimesNewRomanPSMT" w:hAnsi="Times New Roman"/>
          <w:lang w:eastAsia="ru-RU"/>
        </w:rPr>
        <w:t xml:space="preserve">К) Недалеко от этого города произошло отречение Николая </w:t>
      </w:r>
      <w:r w:rsidRPr="00397CC1">
        <w:rPr>
          <w:rFonts w:ascii="Times New Roman" w:eastAsia="TimesNewRomanPSMT" w:hAnsi="Times New Roman"/>
          <w:lang w:val="en-US" w:eastAsia="ru-RU"/>
        </w:rPr>
        <w:t>II</w:t>
      </w:r>
      <w:r w:rsidRPr="00397CC1">
        <w:rPr>
          <w:rFonts w:ascii="Times New Roman" w:eastAsia="TimesNewRomanPSMT" w:hAnsi="Times New Roman"/>
          <w:lang w:eastAsia="ru-RU"/>
        </w:rPr>
        <w:t xml:space="preserve"> от престола. </w:t>
      </w:r>
    </w:p>
    <w:p w14:paraId="34B31590" w14:textId="77777777" w:rsidR="008B47A5" w:rsidRDefault="00E20715" w:rsidP="008B47A5">
      <w:pPr>
        <w:spacing w:after="0" w:line="240" w:lineRule="auto"/>
        <w:ind w:firstLine="567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</w:p>
    <w:tbl>
      <w:tblPr>
        <w:tblW w:w="99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  <w:gridCol w:w="2410"/>
        <w:gridCol w:w="4655"/>
      </w:tblGrid>
      <w:tr w:rsidR="008B47A5" w:rsidRPr="0001323B" w14:paraId="20A0685F" w14:textId="77777777" w:rsidTr="00CB15B9">
        <w:tc>
          <w:tcPr>
            <w:tcW w:w="2835" w:type="dxa"/>
          </w:tcPr>
          <w:p w14:paraId="554F13CC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Порядковый номер</w:t>
            </w:r>
          </w:p>
        </w:tc>
        <w:tc>
          <w:tcPr>
            <w:tcW w:w="2410" w:type="dxa"/>
          </w:tcPr>
          <w:p w14:paraId="55B76BD3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Название города</w:t>
            </w:r>
          </w:p>
        </w:tc>
        <w:tc>
          <w:tcPr>
            <w:tcW w:w="4655" w:type="dxa"/>
          </w:tcPr>
          <w:p w14:paraId="78B05B03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Буквенное обозначение факта</w:t>
            </w:r>
          </w:p>
        </w:tc>
      </w:tr>
      <w:tr w:rsidR="008B47A5" w:rsidRPr="0001323B" w14:paraId="28AE3F09" w14:textId="77777777" w:rsidTr="00CB15B9">
        <w:tc>
          <w:tcPr>
            <w:tcW w:w="2835" w:type="dxa"/>
          </w:tcPr>
          <w:p w14:paraId="44D0B5BD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2410" w:type="dxa"/>
          </w:tcPr>
          <w:p w14:paraId="15D8FA77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55" w:type="dxa"/>
          </w:tcPr>
          <w:p w14:paraId="400D62CC" w14:textId="77777777" w:rsidR="008B47A5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5C941575" w14:textId="77777777" w:rsidR="00E20715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3808122E" w14:textId="77777777" w:rsidR="00E20715" w:rsidRPr="0001323B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8B47A5" w:rsidRPr="0001323B" w14:paraId="3DC05A66" w14:textId="77777777" w:rsidTr="00CB15B9">
        <w:tc>
          <w:tcPr>
            <w:tcW w:w="2835" w:type="dxa"/>
          </w:tcPr>
          <w:p w14:paraId="3FB50B52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2410" w:type="dxa"/>
          </w:tcPr>
          <w:p w14:paraId="1F801478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55" w:type="dxa"/>
          </w:tcPr>
          <w:p w14:paraId="0F9E049B" w14:textId="77777777" w:rsidR="008B47A5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3C236CF3" w14:textId="77777777" w:rsidR="00E20715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36177A6C" w14:textId="77777777" w:rsidR="00E20715" w:rsidRPr="0001323B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8B47A5" w:rsidRPr="0001323B" w14:paraId="1EBF9BB7" w14:textId="77777777" w:rsidTr="00CB15B9">
        <w:tc>
          <w:tcPr>
            <w:tcW w:w="2835" w:type="dxa"/>
          </w:tcPr>
          <w:p w14:paraId="1758DABE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2410" w:type="dxa"/>
          </w:tcPr>
          <w:p w14:paraId="46CC5CC7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55" w:type="dxa"/>
          </w:tcPr>
          <w:p w14:paraId="29100926" w14:textId="77777777" w:rsidR="008B47A5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673BBBE3" w14:textId="77777777" w:rsidR="00E20715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79A3DF6F" w14:textId="77777777" w:rsidR="00E20715" w:rsidRPr="0001323B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8B47A5" w:rsidRPr="0001323B" w14:paraId="7A8C8E31" w14:textId="77777777" w:rsidTr="00CB15B9">
        <w:tc>
          <w:tcPr>
            <w:tcW w:w="2835" w:type="dxa"/>
          </w:tcPr>
          <w:p w14:paraId="37C56EA8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2410" w:type="dxa"/>
          </w:tcPr>
          <w:p w14:paraId="2C32FF32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55" w:type="dxa"/>
          </w:tcPr>
          <w:p w14:paraId="3B74E4AD" w14:textId="77777777" w:rsidR="008B47A5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0E758D94" w14:textId="77777777" w:rsidR="00E20715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4EC51A3E" w14:textId="77777777" w:rsidR="00E20715" w:rsidRPr="0001323B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8B47A5" w:rsidRPr="0001323B" w14:paraId="3A219E10" w14:textId="77777777" w:rsidTr="00CB15B9">
        <w:tc>
          <w:tcPr>
            <w:tcW w:w="2835" w:type="dxa"/>
          </w:tcPr>
          <w:p w14:paraId="7D37ED8D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2410" w:type="dxa"/>
          </w:tcPr>
          <w:p w14:paraId="65A12EE2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55" w:type="dxa"/>
          </w:tcPr>
          <w:p w14:paraId="73908D42" w14:textId="77777777" w:rsidR="008B47A5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0B88122B" w14:textId="77777777" w:rsidR="00E20715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7E2DB264" w14:textId="77777777" w:rsidR="00E20715" w:rsidRPr="0001323B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8B47A5" w:rsidRPr="0001323B" w14:paraId="51B67FE3" w14:textId="77777777" w:rsidTr="00CB15B9">
        <w:tc>
          <w:tcPr>
            <w:tcW w:w="2835" w:type="dxa"/>
          </w:tcPr>
          <w:p w14:paraId="36B9AFD8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2410" w:type="dxa"/>
          </w:tcPr>
          <w:p w14:paraId="0C9BB7C1" w14:textId="77777777" w:rsidR="008B47A5" w:rsidRPr="0001323B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55" w:type="dxa"/>
          </w:tcPr>
          <w:p w14:paraId="4CE52920" w14:textId="77777777" w:rsidR="008B47A5" w:rsidRDefault="008B47A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0E678B71" w14:textId="77777777" w:rsidR="00E20715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  <w:p w14:paraId="355D2739" w14:textId="77777777" w:rsidR="00E20715" w:rsidRPr="0001323B" w:rsidRDefault="00E20715" w:rsidP="00AD7E44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</w:tbl>
    <w:p w14:paraId="6154FA8F" w14:textId="77777777" w:rsidR="008B47A5" w:rsidRPr="00DE286E" w:rsidRDefault="008B47A5" w:rsidP="008B47A5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DE286E">
        <w:rPr>
          <w:rFonts w:ascii="Times New Roman" w:hAnsi="Times New Roman"/>
          <w:i/>
        </w:rPr>
        <w:t xml:space="preserve">Максимум за задание – </w:t>
      </w:r>
      <w:r>
        <w:rPr>
          <w:rFonts w:ascii="Times New Roman" w:hAnsi="Times New Roman"/>
          <w:i/>
        </w:rPr>
        <w:t>16</w:t>
      </w:r>
      <w:r w:rsidRPr="00DE286E">
        <w:rPr>
          <w:rFonts w:ascii="Times New Roman" w:hAnsi="Times New Roman"/>
          <w:i/>
        </w:rPr>
        <w:t xml:space="preserve"> баллов. </w:t>
      </w:r>
    </w:p>
    <w:p w14:paraId="141D2AA6" w14:textId="77777777" w:rsidR="008B47A5" w:rsidRPr="00CB15B9" w:rsidRDefault="008B47A5" w:rsidP="00593BDA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</w:p>
    <w:p w14:paraId="3DF9EEF5" w14:textId="533299B4" w:rsidR="0029307F" w:rsidRPr="0001323B" w:rsidRDefault="00B20FA7" w:rsidP="00B20FA7">
      <w:pPr>
        <w:spacing w:after="0" w:line="24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29307F" w:rsidRPr="0001323B">
        <w:rPr>
          <w:rFonts w:ascii="Times New Roman" w:hAnsi="Times New Roman"/>
          <w:b/>
          <w:lang w:val="en-US"/>
        </w:rPr>
        <w:t>V</w:t>
      </w:r>
      <w:r w:rsidR="0029307F" w:rsidRPr="0001323B">
        <w:rPr>
          <w:rFonts w:ascii="Times New Roman" w:hAnsi="Times New Roman"/>
          <w:b/>
        </w:rPr>
        <w:t>. Перед вами четыре памятника русской архитектуры, каждый из них является усыпальницей правителей России. Напишите название каждого из изображенных памятников русской архитектуры и определите, кто из нижеперечисленных правителей похоронен в каждом из изображенном соборе:</w:t>
      </w:r>
    </w:p>
    <w:p w14:paraId="3850FFE0" w14:textId="77777777" w:rsidR="0029307F" w:rsidRPr="0001323B" w:rsidRDefault="0029307F" w:rsidP="00593BDA">
      <w:pPr>
        <w:spacing w:after="0" w:line="240" w:lineRule="auto"/>
        <w:ind w:firstLine="567"/>
        <w:jc w:val="center"/>
        <w:rPr>
          <w:rFonts w:ascii="Times New Roman" w:hAnsi="Times New Roman"/>
          <w:i/>
        </w:rPr>
      </w:pPr>
      <w:r w:rsidRPr="0001323B">
        <w:rPr>
          <w:rFonts w:ascii="Times New Roman" w:hAnsi="Times New Roman"/>
          <w:i/>
        </w:rPr>
        <w:t xml:space="preserve">Дмитрий Донской, Алексей Михайлович, Петр </w:t>
      </w:r>
      <w:r w:rsidRPr="0001323B">
        <w:rPr>
          <w:rFonts w:ascii="Times New Roman" w:hAnsi="Times New Roman"/>
          <w:i/>
          <w:lang w:val="en-US"/>
        </w:rPr>
        <w:t>II</w:t>
      </w:r>
      <w:r w:rsidRPr="0001323B">
        <w:rPr>
          <w:rFonts w:ascii="Times New Roman" w:hAnsi="Times New Roman"/>
          <w:i/>
        </w:rPr>
        <w:t xml:space="preserve">, Андрей Боголюбский, Владимир Мономах, Иван </w:t>
      </w:r>
      <w:r w:rsidRPr="0001323B">
        <w:rPr>
          <w:rFonts w:ascii="Times New Roman" w:hAnsi="Times New Roman"/>
          <w:i/>
          <w:lang w:val="en-US"/>
        </w:rPr>
        <w:t>V</w:t>
      </w:r>
      <w:r w:rsidRPr="0001323B">
        <w:rPr>
          <w:rFonts w:ascii="Times New Roman" w:hAnsi="Times New Roman"/>
          <w:i/>
        </w:rPr>
        <w:t xml:space="preserve">, Всеволод Большое Гнездо, Екатерина </w:t>
      </w:r>
      <w:r w:rsidRPr="0001323B">
        <w:rPr>
          <w:rFonts w:ascii="Times New Roman" w:hAnsi="Times New Roman"/>
          <w:i/>
          <w:lang w:val="en-US"/>
        </w:rPr>
        <w:t>II</w:t>
      </w:r>
      <w:r w:rsidRPr="0001323B">
        <w:rPr>
          <w:rFonts w:ascii="Times New Roman" w:hAnsi="Times New Roman"/>
          <w:i/>
        </w:rPr>
        <w:t xml:space="preserve">, Ярослав Мудрый, Александр </w:t>
      </w:r>
      <w:r w:rsidRPr="0001323B">
        <w:rPr>
          <w:rFonts w:ascii="Times New Roman" w:hAnsi="Times New Roman"/>
          <w:i/>
          <w:lang w:val="en-US"/>
        </w:rPr>
        <w:t>II</w:t>
      </w:r>
      <w:r w:rsidRPr="0001323B">
        <w:rPr>
          <w:rFonts w:ascii="Times New Roman" w:hAnsi="Times New Roman"/>
          <w:i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927"/>
      </w:tblGrid>
      <w:tr w:rsidR="0029307F" w:rsidRPr="0001323B" w14:paraId="4E69FAF6" w14:textId="77777777" w:rsidTr="003F340F">
        <w:tc>
          <w:tcPr>
            <w:tcW w:w="4927" w:type="dxa"/>
          </w:tcPr>
          <w:p w14:paraId="16750A2C" w14:textId="77777777" w:rsidR="0029307F" w:rsidRPr="0001323B" w:rsidRDefault="0029307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</w:rPr>
              <w:object w:dxaOrig="2925" w:dyaOrig="3765" w14:anchorId="70477483">
                <v:shape id="_x0000_i1026" type="#_x0000_t75" style="width:146.2pt;height:188.5pt" o:ole="">
                  <v:imagedata r:id="rId6" o:title=""/>
                </v:shape>
                <o:OLEObject Type="Embed" ProgID="PBrush" ShapeID="_x0000_i1026" DrawAspect="Content" ObjectID="_1693214643" r:id="rId7"/>
              </w:object>
            </w:r>
          </w:p>
        </w:tc>
        <w:tc>
          <w:tcPr>
            <w:tcW w:w="4927" w:type="dxa"/>
          </w:tcPr>
          <w:p w14:paraId="2313ECA3" w14:textId="77777777" w:rsidR="0029307F" w:rsidRPr="0001323B" w:rsidRDefault="0029307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</w:rPr>
              <w:object w:dxaOrig="3945" w:dyaOrig="3000" w14:anchorId="004DAE92">
                <v:shape id="_x0000_i1027" type="#_x0000_t75" style="width:197.25pt;height:150.1pt" o:ole="">
                  <v:imagedata r:id="rId8" o:title=""/>
                </v:shape>
                <o:OLEObject Type="Embed" ProgID="PBrush" ShapeID="_x0000_i1027" DrawAspect="Content" ObjectID="_1693214644" r:id="rId9"/>
              </w:object>
            </w:r>
          </w:p>
        </w:tc>
      </w:tr>
      <w:tr w:rsidR="0029307F" w:rsidRPr="0001323B" w14:paraId="78FA64F9" w14:textId="77777777" w:rsidTr="003F340F">
        <w:tc>
          <w:tcPr>
            <w:tcW w:w="4927" w:type="dxa"/>
          </w:tcPr>
          <w:p w14:paraId="52CD8FB9" w14:textId="77777777" w:rsidR="0029307F" w:rsidRPr="0001323B" w:rsidRDefault="0029307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4927" w:type="dxa"/>
          </w:tcPr>
          <w:p w14:paraId="330F9CAD" w14:textId="77777777" w:rsidR="0029307F" w:rsidRPr="0001323B" w:rsidRDefault="0029307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2</w:t>
            </w:r>
          </w:p>
        </w:tc>
      </w:tr>
      <w:tr w:rsidR="0029307F" w:rsidRPr="0001323B" w14:paraId="483083CD" w14:textId="77777777" w:rsidTr="003F340F">
        <w:tc>
          <w:tcPr>
            <w:tcW w:w="4927" w:type="dxa"/>
          </w:tcPr>
          <w:p w14:paraId="39009347" w14:textId="77777777" w:rsidR="0029307F" w:rsidRPr="0001323B" w:rsidRDefault="0029307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</w:rPr>
              <w:object w:dxaOrig="3030" w:dyaOrig="3180" w14:anchorId="3F2EB696">
                <v:shape id="_x0000_i1028" type="#_x0000_t75" style="width:151.85pt;height:158.85pt" o:ole="">
                  <v:imagedata r:id="rId10" o:title=""/>
                </v:shape>
                <o:OLEObject Type="Embed" ProgID="PBrush" ShapeID="_x0000_i1028" DrawAspect="Content" ObjectID="_1693214645" r:id="rId11"/>
              </w:object>
            </w:r>
          </w:p>
        </w:tc>
        <w:tc>
          <w:tcPr>
            <w:tcW w:w="4927" w:type="dxa"/>
          </w:tcPr>
          <w:p w14:paraId="661ED725" w14:textId="77777777" w:rsidR="0029307F" w:rsidRPr="0001323B" w:rsidRDefault="0029307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</w:rPr>
              <w:object w:dxaOrig="2610" w:dyaOrig="4065" w14:anchorId="7E1F5E06">
                <v:shape id="_x0000_i1029" type="#_x0000_t75" style="width:97.3pt;height:154.45pt" o:ole="">
                  <v:imagedata r:id="rId12" o:title=""/>
                </v:shape>
                <o:OLEObject Type="Embed" ProgID="PBrush" ShapeID="_x0000_i1029" DrawAspect="Content" ObjectID="_1693214646" r:id="rId13"/>
              </w:object>
            </w:r>
          </w:p>
        </w:tc>
      </w:tr>
      <w:tr w:rsidR="0029307F" w:rsidRPr="0001323B" w14:paraId="59B2B689" w14:textId="77777777" w:rsidTr="003F340F">
        <w:tc>
          <w:tcPr>
            <w:tcW w:w="4927" w:type="dxa"/>
          </w:tcPr>
          <w:p w14:paraId="083D35C1" w14:textId="77777777" w:rsidR="0029307F" w:rsidRPr="0001323B" w:rsidRDefault="0029307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4927" w:type="dxa"/>
          </w:tcPr>
          <w:p w14:paraId="2F43DE45" w14:textId="77777777" w:rsidR="0029307F" w:rsidRPr="0001323B" w:rsidRDefault="0029307F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4</w:t>
            </w:r>
          </w:p>
        </w:tc>
      </w:tr>
    </w:tbl>
    <w:p w14:paraId="38118BD3" w14:textId="77777777" w:rsidR="00E20715" w:rsidRDefault="00E20715" w:rsidP="00593BDA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</w:p>
    <w:p w14:paraId="142DE044" w14:textId="77777777" w:rsidR="0029307F" w:rsidRPr="0001323B" w:rsidRDefault="00E20715" w:rsidP="00593BDA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br w:type="page"/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37"/>
        <w:gridCol w:w="3285"/>
        <w:gridCol w:w="5067"/>
      </w:tblGrid>
      <w:tr w:rsidR="00084D3F" w:rsidRPr="00397CC1" w14:paraId="106A422E" w14:textId="77777777" w:rsidTr="00BB353A">
        <w:tc>
          <w:tcPr>
            <w:tcW w:w="1537" w:type="dxa"/>
          </w:tcPr>
          <w:p w14:paraId="3F015689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Изображение</w:t>
            </w:r>
          </w:p>
        </w:tc>
        <w:tc>
          <w:tcPr>
            <w:tcW w:w="3285" w:type="dxa"/>
          </w:tcPr>
          <w:p w14:paraId="3161AAB3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 xml:space="preserve">Название памятника </w:t>
            </w:r>
          </w:p>
        </w:tc>
        <w:tc>
          <w:tcPr>
            <w:tcW w:w="5067" w:type="dxa"/>
          </w:tcPr>
          <w:p w14:paraId="0ADE6235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Правители</w:t>
            </w:r>
          </w:p>
        </w:tc>
      </w:tr>
      <w:tr w:rsidR="00084D3F" w:rsidRPr="00397CC1" w14:paraId="47BFF978" w14:textId="77777777" w:rsidTr="00BB353A">
        <w:tc>
          <w:tcPr>
            <w:tcW w:w="1537" w:type="dxa"/>
          </w:tcPr>
          <w:p w14:paraId="577997A8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3285" w:type="dxa"/>
          </w:tcPr>
          <w:p w14:paraId="6EBBE3AB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919F695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415757E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6492190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2E997365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5067" w:type="dxa"/>
          </w:tcPr>
          <w:p w14:paraId="4FECBA9D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084D3F" w:rsidRPr="00397CC1" w14:paraId="75F0F9CD" w14:textId="77777777" w:rsidTr="00BB353A">
        <w:tc>
          <w:tcPr>
            <w:tcW w:w="1537" w:type="dxa"/>
          </w:tcPr>
          <w:p w14:paraId="2AD241AB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3285" w:type="dxa"/>
          </w:tcPr>
          <w:p w14:paraId="5F2E0520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03878BD3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020BC00C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17D34E26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2069CDB8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5067" w:type="dxa"/>
          </w:tcPr>
          <w:p w14:paraId="1605C205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084D3F" w:rsidRPr="00397CC1" w14:paraId="3315C4C4" w14:textId="77777777" w:rsidTr="00BB353A">
        <w:tc>
          <w:tcPr>
            <w:tcW w:w="1537" w:type="dxa"/>
          </w:tcPr>
          <w:p w14:paraId="38AC3252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3285" w:type="dxa"/>
          </w:tcPr>
          <w:p w14:paraId="41134F94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1CE0A7CD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71921E70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0DA6AD05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4E4855E2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5067" w:type="dxa"/>
          </w:tcPr>
          <w:p w14:paraId="48139A5D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084D3F" w:rsidRPr="00397CC1" w14:paraId="75176888" w14:textId="77777777" w:rsidTr="00BB353A">
        <w:tc>
          <w:tcPr>
            <w:tcW w:w="1537" w:type="dxa"/>
          </w:tcPr>
          <w:p w14:paraId="652A6B04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7CC1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3285" w:type="dxa"/>
          </w:tcPr>
          <w:p w14:paraId="27587429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076D1E77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00367F58" w14:textId="77777777" w:rsidR="00084D3F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45C00AB7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5067" w:type="dxa"/>
          </w:tcPr>
          <w:p w14:paraId="7367EDB7" w14:textId="77777777" w:rsidR="00084D3F" w:rsidRPr="00397CC1" w:rsidRDefault="00084D3F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1E122EB5" w14:textId="77777777" w:rsidR="00084D3F" w:rsidRPr="00DE286E" w:rsidRDefault="00084D3F" w:rsidP="00084D3F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DE286E">
        <w:rPr>
          <w:rFonts w:ascii="Times New Roman" w:hAnsi="Times New Roman"/>
          <w:i/>
        </w:rPr>
        <w:t xml:space="preserve">Максимум за задание – </w:t>
      </w:r>
      <w:r>
        <w:rPr>
          <w:rFonts w:ascii="Times New Roman" w:hAnsi="Times New Roman"/>
          <w:i/>
        </w:rPr>
        <w:t>14</w:t>
      </w:r>
      <w:r w:rsidRPr="00DE286E">
        <w:rPr>
          <w:rFonts w:ascii="Times New Roman" w:hAnsi="Times New Roman"/>
          <w:i/>
        </w:rPr>
        <w:t xml:space="preserve"> баллов. </w:t>
      </w:r>
    </w:p>
    <w:p w14:paraId="3A968EA0" w14:textId="77777777" w:rsidR="0029307F" w:rsidRPr="0001323B" w:rsidRDefault="0029307F" w:rsidP="00170C3D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3CEA64CB" w14:textId="066DC4AC" w:rsidR="005B37B8" w:rsidRPr="008C2917" w:rsidRDefault="00B20FA7" w:rsidP="005B37B8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29307F" w:rsidRPr="00084D3F">
        <w:rPr>
          <w:rFonts w:ascii="Times New Roman" w:hAnsi="Times New Roman"/>
          <w:b/>
          <w:lang w:val="en-US"/>
        </w:rPr>
        <w:t>VI</w:t>
      </w:r>
      <w:r w:rsidR="0029307F" w:rsidRPr="00084D3F">
        <w:rPr>
          <w:rFonts w:ascii="Times New Roman" w:hAnsi="Times New Roman"/>
          <w:b/>
        </w:rPr>
        <w:t xml:space="preserve">. </w:t>
      </w:r>
      <w:r w:rsidR="005B37B8" w:rsidRPr="00084D3F">
        <w:rPr>
          <w:rFonts w:ascii="Times New Roman" w:eastAsia="TimesNewRomanPSMT" w:hAnsi="Times New Roman"/>
          <w:b/>
        </w:rPr>
        <w:t>Перед вами портреты российских и советских политических деятелей и их высказывания.</w:t>
      </w:r>
      <w:r>
        <w:rPr>
          <w:rFonts w:ascii="Times New Roman" w:eastAsia="TimesNewRomanPSMT" w:hAnsi="Times New Roman"/>
          <w:b/>
        </w:rPr>
        <w:t xml:space="preserve"> Соотнесите портреты</w:t>
      </w:r>
      <w:r w:rsidR="005B37B8" w:rsidRPr="008C2917">
        <w:rPr>
          <w:rFonts w:ascii="Times New Roman" w:eastAsia="TimesNewRomanPSMT" w:hAnsi="Times New Roman"/>
          <w:b/>
        </w:rPr>
        <w:t xml:space="preserve"> с высказываниями, которые принадлежат данным политическим деятелям.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9"/>
        <w:gridCol w:w="1884"/>
        <w:gridCol w:w="1869"/>
        <w:gridCol w:w="1956"/>
        <w:gridCol w:w="1956"/>
      </w:tblGrid>
      <w:tr w:rsidR="00D876C2" w:rsidRPr="00D876C2" w14:paraId="498B46B5" w14:textId="77777777" w:rsidTr="00E20715">
        <w:tc>
          <w:tcPr>
            <w:tcW w:w="2029" w:type="dxa"/>
            <w:shd w:val="clear" w:color="auto" w:fill="auto"/>
          </w:tcPr>
          <w:p w14:paraId="0729A354" w14:textId="77777777" w:rsidR="005B37B8" w:rsidRPr="00D876C2" w:rsidRDefault="00B20FA7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  <w:r>
              <w:rPr>
                <w:rFonts w:eastAsia="Times New Roman"/>
                <w:noProof/>
                <w:lang w:eastAsia="ru-RU"/>
              </w:rPr>
              <w:pict w14:anchorId="146709FD">
                <v:shape id="Рисунок 4" o:spid="_x0000_i1030" type="#_x0000_t75" alt="Милюков" style="width:90.75pt;height:113.45pt;visibility:visible;mso-wrap-style:square">
                  <v:imagedata r:id="rId14" o:title="Милюков"/>
                </v:shape>
              </w:pict>
            </w:r>
          </w:p>
        </w:tc>
        <w:tc>
          <w:tcPr>
            <w:tcW w:w="1881" w:type="dxa"/>
            <w:shd w:val="clear" w:color="auto" w:fill="auto"/>
          </w:tcPr>
          <w:p w14:paraId="636B905A" w14:textId="77777777" w:rsidR="005B37B8" w:rsidRPr="00D876C2" w:rsidRDefault="00B20FA7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  <w:r>
              <w:rPr>
                <w:rFonts w:eastAsia="TimesNewRomanPSMT"/>
                <w:noProof/>
                <w:lang w:eastAsia="ru-RU"/>
              </w:rPr>
              <w:pict w14:anchorId="4FF6E17C">
                <v:shape id="Рисунок 1" o:spid="_x0000_i1031" type="#_x0000_t75" style="width:83.35pt;height:113.45pt;visibility:visible;mso-wrap-style:square">
                  <v:imagedata r:id="rId15" o:title=""/>
                </v:shape>
              </w:pict>
            </w:r>
          </w:p>
        </w:tc>
        <w:tc>
          <w:tcPr>
            <w:tcW w:w="1869" w:type="dxa"/>
            <w:shd w:val="clear" w:color="auto" w:fill="auto"/>
          </w:tcPr>
          <w:p w14:paraId="308DA76F" w14:textId="77777777" w:rsidR="005B37B8" w:rsidRPr="00D876C2" w:rsidRDefault="00B20FA7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  <w:r>
              <w:rPr>
                <w:rFonts w:eastAsia="Times New Roman"/>
                <w:noProof/>
                <w:lang w:eastAsia="ru-RU"/>
              </w:rPr>
              <w:pict w14:anchorId="4D354330">
                <v:shape id="Рисунок 5" o:spid="_x0000_i1032" type="#_x0000_t75" alt="Керенский" style="width:78.1pt;height:113.45pt;visibility:visible;mso-wrap-style:square">
                  <v:imagedata r:id="rId16" o:title="Керенский"/>
                </v:shape>
              </w:pict>
            </w:r>
          </w:p>
        </w:tc>
        <w:tc>
          <w:tcPr>
            <w:tcW w:w="1956" w:type="dxa"/>
            <w:shd w:val="clear" w:color="auto" w:fill="auto"/>
          </w:tcPr>
          <w:p w14:paraId="455D25E4" w14:textId="77777777" w:rsidR="005B37B8" w:rsidRPr="00D876C2" w:rsidRDefault="00B20FA7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  <w:r>
              <w:rPr>
                <w:rFonts w:eastAsia="TimesNewRomanPSMT"/>
                <w:noProof/>
                <w:lang w:eastAsia="ru-RU"/>
              </w:rPr>
              <w:pict w14:anchorId="0F5F6CEB">
                <v:shape id="Рисунок 2" o:spid="_x0000_i1033" type="#_x0000_t75" style="width:86.85pt;height:113.45pt;visibility:visible;mso-wrap-style:square">
                  <v:imagedata r:id="rId17" o:title=""/>
                </v:shape>
              </w:pict>
            </w:r>
          </w:p>
        </w:tc>
        <w:tc>
          <w:tcPr>
            <w:tcW w:w="1956" w:type="dxa"/>
            <w:shd w:val="clear" w:color="auto" w:fill="auto"/>
          </w:tcPr>
          <w:p w14:paraId="21836A21" w14:textId="77777777" w:rsidR="005B37B8" w:rsidRPr="00D876C2" w:rsidRDefault="00B20FA7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  <w:r>
              <w:rPr>
                <w:rFonts w:eastAsia="TimesNewRomanPSMT"/>
                <w:noProof/>
                <w:lang w:eastAsia="ru-RU"/>
              </w:rPr>
              <w:pict w14:anchorId="5AE23D19">
                <v:shape id="Рисунок 3" o:spid="_x0000_i1034" type="#_x0000_t75" style="width:86.85pt;height:113.45pt;visibility:visible;mso-wrap-style:square">
                  <v:imagedata r:id="rId18" o:title=""/>
                </v:shape>
              </w:pict>
            </w:r>
          </w:p>
        </w:tc>
      </w:tr>
      <w:tr w:rsidR="00D876C2" w:rsidRPr="00D876C2" w14:paraId="42B8F36C" w14:textId="77777777" w:rsidTr="00E20715">
        <w:tc>
          <w:tcPr>
            <w:tcW w:w="2029" w:type="dxa"/>
            <w:shd w:val="clear" w:color="auto" w:fill="auto"/>
          </w:tcPr>
          <w:p w14:paraId="7F247BF8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1</w:t>
            </w:r>
          </w:p>
        </w:tc>
        <w:tc>
          <w:tcPr>
            <w:tcW w:w="1881" w:type="dxa"/>
            <w:shd w:val="clear" w:color="auto" w:fill="auto"/>
          </w:tcPr>
          <w:p w14:paraId="35B4E0B7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2</w:t>
            </w:r>
          </w:p>
        </w:tc>
        <w:tc>
          <w:tcPr>
            <w:tcW w:w="1869" w:type="dxa"/>
            <w:shd w:val="clear" w:color="auto" w:fill="auto"/>
          </w:tcPr>
          <w:p w14:paraId="771D9DA0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3</w:t>
            </w:r>
          </w:p>
        </w:tc>
        <w:tc>
          <w:tcPr>
            <w:tcW w:w="1956" w:type="dxa"/>
            <w:shd w:val="clear" w:color="auto" w:fill="auto"/>
          </w:tcPr>
          <w:p w14:paraId="4634F876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4</w:t>
            </w:r>
          </w:p>
        </w:tc>
        <w:tc>
          <w:tcPr>
            <w:tcW w:w="1956" w:type="dxa"/>
            <w:shd w:val="clear" w:color="auto" w:fill="auto"/>
          </w:tcPr>
          <w:p w14:paraId="792CB216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5</w:t>
            </w:r>
          </w:p>
        </w:tc>
      </w:tr>
    </w:tbl>
    <w:p w14:paraId="4C5F52C5" w14:textId="77777777" w:rsidR="005B37B8" w:rsidRDefault="005B37B8" w:rsidP="005B37B8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/>
          <w:lang w:val="en-US"/>
        </w:rPr>
      </w:pPr>
    </w:p>
    <w:p w14:paraId="7FF735EA" w14:textId="77777777" w:rsidR="005B37B8" w:rsidRPr="008C2917" w:rsidRDefault="005B37B8" w:rsidP="005B37B8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/>
          <w:b/>
          <w:i/>
        </w:rPr>
      </w:pPr>
      <w:r w:rsidRPr="008C2917">
        <w:rPr>
          <w:rFonts w:ascii="Times New Roman" w:eastAsia="TimesNewRomanPSMT" w:hAnsi="Times New Roman"/>
          <w:b/>
          <w:i/>
        </w:rPr>
        <w:t>Высказывания</w:t>
      </w:r>
      <w:r>
        <w:rPr>
          <w:rFonts w:ascii="Times New Roman" w:eastAsia="TimesNewRomanPSMT" w:hAnsi="Times New Roman"/>
          <w:b/>
          <w:i/>
        </w:rPr>
        <w:t>:</w:t>
      </w:r>
    </w:p>
    <w:p w14:paraId="49DC56DB" w14:textId="2C5A5D51" w:rsidR="005B37B8" w:rsidRPr="008C2917" w:rsidRDefault="005B37B8" w:rsidP="005B37B8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</w:rPr>
      </w:pPr>
      <w:r w:rsidRPr="008C2917">
        <w:rPr>
          <w:rFonts w:ascii="Times New Roman" w:eastAsia="TimesNewRomanPSMT" w:hAnsi="Times New Roman"/>
          <w:b/>
        </w:rPr>
        <w:t>А)</w:t>
      </w:r>
      <w:r w:rsidRPr="008C2917">
        <w:rPr>
          <w:rFonts w:ascii="Times New Roman" w:eastAsia="TimesNewRomanPSMT" w:hAnsi="Times New Roman"/>
        </w:rPr>
        <w:t xml:space="preserve"> «Когда со все большею настойчивостью Дума напоминает, что, надо организовать тыл для успешной борьбы, а власть продолжает твердить, что организовать, — значит организовать революцию, и сознательно предпочитает хаос и дезорганизацию — что это, глупость или</w:t>
      </w:r>
      <w:r w:rsidR="00B20FA7">
        <w:rPr>
          <w:rFonts w:ascii="Times New Roman" w:eastAsia="TimesNewRomanPSMT" w:hAnsi="Times New Roman"/>
        </w:rPr>
        <w:t xml:space="preserve"> измена?»</w:t>
      </w:r>
    </w:p>
    <w:p w14:paraId="24FCEB59" w14:textId="11D6F899" w:rsidR="005B37B8" w:rsidRPr="008C2917" w:rsidRDefault="005B37B8" w:rsidP="005B37B8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</w:rPr>
      </w:pPr>
      <w:r w:rsidRPr="008C2917">
        <w:rPr>
          <w:rFonts w:ascii="Times New Roman" w:eastAsia="TimesNewRomanPSMT" w:hAnsi="Times New Roman"/>
          <w:b/>
        </w:rPr>
        <w:t>Б)</w:t>
      </w:r>
      <w:r w:rsidRPr="008C2917">
        <w:rPr>
          <w:rFonts w:ascii="Times New Roman" w:eastAsia="TimesNewRomanPSMT" w:hAnsi="Times New Roman"/>
        </w:rPr>
        <w:t xml:space="preserve"> «Товарищи! Нам нужно решительно, раз и навсегда развенчать культ личности, сделать надлежащие выводы как в области идейно-теоретической, так и в области практической работы. Для этого необходимо […] по-большевистски осудить и искоренить как чуждый духу марксизма-ленинизма и несовместимый с принципами партийного руководства и нормами партийной жизни культ личности, вести беспощадную борьбу против всех и всяческих попыток возр</w:t>
      </w:r>
      <w:r w:rsidR="00B20FA7">
        <w:rPr>
          <w:rFonts w:ascii="Times New Roman" w:eastAsia="TimesNewRomanPSMT" w:hAnsi="Times New Roman"/>
        </w:rPr>
        <w:t>одить его в той или иной форме»</w:t>
      </w:r>
    </w:p>
    <w:p w14:paraId="15DD7C5E" w14:textId="020ECBDF" w:rsidR="005B37B8" w:rsidRPr="008C2917" w:rsidRDefault="005B37B8" w:rsidP="005B37B8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</w:rPr>
      </w:pPr>
      <w:r w:rsidRPr="008C2917">
        <w:rPr>
          <w:rFonts w:ascii="Times New Roman" w:eastAsia="TimesNewRomanPSMT" w:hAnsi="Times New Roman"/>
          <w:b/>
        </w:rPr>
        <w:t>В)</w:t>
      </w:r>
      <w:r w:rsidRPr="008C2917">
        <w:rPr>
          <w:rFonts w:ascii="Times New Roman" w:eastAsia="TimesNewRomanPSMT" w:hAnsi="Times New Roman"/>
        </w:rPr>
        <w:t xml:space="preserve"> «Все вы, воины свободной России, от солдат до генерала, выполняете тяжёлый, но славный долг защиты революционной России. Только этот долг – помните его. Но, защищая Россию, вы боретесь и за торжество великих идеалов революции, за свободу, равенство, братство! Ни одной капли вашей крови не </w:t>
      </w:r>
      <w:r w:rsidR="00B20FA7">
        <w:rPr>
          <w:rFonts w:ascii="Times New Roman" w:eastAsia="TimesNewRomanPSMT" w:hAnsi="Times New Roman"/>
        </w:rPr>
        <w:t>прольётся за дело неправды»</w:t>
      </w:r>
    </w:p>
    <w:p w14:paraId="6CF8DD1D" w14:textId="52DF09ED" w:rsidR="005B37B8" w:rsidRPr="008C2917" w:rsidRDefault="005B37B8" w:rsidP="005B37B8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</w:rPr>
      </w:pPr>
      <w:r w:rsidRPr="008C2917">
        <w:rPr>
          <w:rFonts w:ascii="Times New Roman" w:eastAsia="TimesNewRomanPSMT" w:hAnsi="Times New Roman"/>
          <w:b/>
        </w:rPr>
        <w:t>Г)</w:t>
      </w:r>
      <w:r w:rsidRPr="008C2917">
        <w:rPr>
          <w:rFonts w:ascii="Times New Roman" w:eastAsia="TimesNewRomanPSMT" w:hAnsi="Times New Roman"/>
        </w:rPr>
        <w:t xml:space="preserve"> «Правительство призывает вас, граждане и гражданки Советского Союза, еще теснее сплотить свои ряды вокруг нашей славной большевистской партии, вокруг нашего Советского правительства, вокруг нашего великого вождя товарища Сталина. Наше дело правое. Враг буде</w:t>
      </w:r>
      <w:r w:rsidR="00B20FA7">
        <w:rPr>
          <w:rFonts w:ascii="Times New Roman" w:eastAsia="TimesNewRomanPSMT" w:hAnsi="Times New Roman"/>
        </w:rPr>
        <w:t>т разбит. Победа будет за нами»</w:t>
      </w:r>
    </w:p>
    <w:p w14:paraId="22479FDE" w14:textId="1E24C664" w:rsidR="005B37B8" w:rsidRDefault="005B37B8" w:rsidP="005B37B8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</w:rPr>
      </w:pPr>
      <w:r w:rsidRPr="008C2917">
        <w:rPr>
          <w:rFonts w:ascii="Times New Roman" w:eastAsia="TimesNewRomanPSMT" w:hAnsi="Times New Roman"/>
          <w:b/>
        </w:rPr>
        <w:t>Д</w:t>
      </w:r>
      <w:r w:rsidRPr="008C2917">
        <w:rPr>
          <w:rFonts w:ascii="Times New Roman" w:eastAsia="TimesNewRomanPSMT" w:hAnsi="Times New Roman"/>
        </w:rPr>
        <w:t xml:space="preserve">) «Иной народ мог бы сказать Правительству: вы не оправдали наших ожиданий, уходите прочь, мы поставим другое правительство, которое заключит мир с Германией и обеспечит нам покой. Но русский народ не пошел на это, ибо он верил в правильность политики своего Правительства и пошел на жертвы, чтобы обеспечить разгром Германии. И это доверие русского народа Советскому правительству оказалась той решающей силой, которая обеспечила историческую победу над врагом человечества, </w:t>
      </w:r>
      <w:r w:rsidR="00B20FA7">
        <w:rPr>
          <w:rFonts w:ascii="Times New Roman" w:eastAsia="TimesNewRomanPSMT" w:hAnsi="Times New Roman"/>
        </w:rPr>
        <w:t>- над фашизмом»</w:t>
      </w:r>
    </w:p>
    <w:p w14:paraId="30CCC4B7" w14:textId="77777777" w:rsidR="005B37B8" w:rsidRDefault="005B37B8" w:rsidP="005B37B8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NewRomanPSMT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0"/>
        <w:gridCol w:w="1532"/>
        <w:gridCol w:w="1532"/>
        <w:gridCol w:w="1533"/>
        <w:gridCol w:w="1533"/>
        <w:gridCol w:w="1533"/>
      </w:tblGrid>
      <w:tr w:rsidR="00D876C2" w:rsidRPr="00D876C2" w14:paraId="4050DD30" w14:textId="77777777" w:rsidTr="00D876C2">
        <w:tc>
          <w:tcPr>
            <w:tcW w:w="1682" w:type="dxa"/>
            <w:shd w:val="clear" w:color="auto" w:fill="auto"/>
          </w:tcPr>
          <w:p w14:paraId="3AA37BBE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№ портрета</w:t>
            </w:r>
          </w:p>
        </w:tc>
        <w:tc>
          <w:tcPr>
            <w:tcW w:w="1532" w:type="dxa"/>
            <w:shd w:val="clear" w:color="auto" w:fill="auto"/>
          </w:tcPr>
          <w:p w14:paraId="2CCF0B01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1</w:t>
            </w:r>
          </w:p>
        </w:tc>
        <w:tc>
          <w:tcPr>
            <w:tcW w:w="1532" w:type="dxa"/>
            <w:shd w:val="clear" w:color="auto" w:fill="auto"/>
          </w:tcPr>
          <w:p w14:paraId="1DE5FD2F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2</w:t>
            </w:r>
          </w:p>
        </w:tc>
        <w:tc>
          <w:tcPr>
            <w:tcW w:w="1533" w:type="dxa"/>
            <w:shd w:val="clear" w:color="auto" w:fill="auto"/>
          </w:tcPr>
          <w:p w14:paraId="1B2EA30F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3</w:t>
            </w:r>
          </w:p>
        </w:tc>
        <w:tc>
          <w:tcPr>
            <w:tcW w:w="1533" w:type="dxa"/>
            <w:shd w:val="clear" w:color="auto" w:fill="auto"/>
          </w:tcPr>
          <w:p w14:paraId="673225A7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4</w:t>
            </w:r>
          </w:p>
        </w:tc>
        <w:tc>
          <w:tcPr>
            <w:tcW w:w="1533" w:type="dxa"/>
            <w:shd w:val="clear" w:color="auto" w:fill="auto"/>
          </w:tcPr>
          <w:p w14:paraId="09DB6225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 w:rsidRPr="00D876C2">
              <w:rPr>
                <w:rFonts w:ascii="Times New Roman" w:eastAsia="TimesNewRomanPSMT" w:hAnsi="Times New Roman"/>
                <w:b/>
              </w:rPr>
              <w:t>5</w:t>
            </w:r>
          </w:p>
        </w:tc>
      </w:tr>
      <w:tr w:rsidR="00D876C2" w:rsidRPr="00D876C2" w14:paraId="57D6F64F" w14:textId="77777777" w:rsidTr="00D876C2">
        <w:tc>
          <w:tcPr>
            <w:tcW w:w="1682" w:type="dxa"/>
            <w:shd w:val="clear" w:color="auto" w:fill="auto"/>
          </w:tcPr>
          <w:p w14:paraId="794259AB" w14:textId="77777777" w:rsidR="005B37B8" w:rsidRPr="00D876C2" w:rsidRDefault="00E20715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  <w:b/>
              </w:rPr>
            </w:pPr>
            <w:r>
              <w:rPr>
                <w:rFonts w:ascii="Times New Roman" w:eastAsia="TimesNewRomanPSMT" w:hAnsi="Times New Roman"/>
                <w:b/>
              </w:rPr>
              <w:t>В</w:t>
            </w:r>
            <w:r w:rsidR="005B37B8" w:rsidRPr="00D876C2">
              <w:rPr>
                <w:rFonts w:ascii="Times New Roman" w:eastAsia="TimesNewRomanPSMT" w:hAnsi="Times New Roman"/>
                <w:b/>
              </w:rPr>
              <w:t>ысказывание</w:t>
            </w:r>
          </w:p>
        </w:tc>
        <w:tc>
          <w:tcPr>
            <w:tcW w:w="1532" w:type="dxa"/>
            <w:shd w:val="clear" w:color="auto" w:fill="auto"/>
          </w:tcPr>
          <w:p w14:paraId="0176F028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</w:p>
        </w:tc>
        <w:tc>
          <w:tcPr>
            <w:tcW w:w="1532" w:type="dxa"/>
            <w:shd w:val="clear" w:color="auto" w:fill="auto"/>
          </w:tcPr>
          <w:p w14:paraId="4AE7EBE6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</w:p>
        </w:tc>
        <w:tc>
          <w:tcPr>
            <w:tcW w:w="1533" w:type="dxa"/>
            <w:shd w:val="clear" w:color="auto" w:fill="auto"/>
          </w:tcPr>
          <w:p w14:paraId="3E51A754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</w:p>
        </w:tc>
        <w:tc>
          <w:tcPr>
            <w:tcW w:w="1533" w:type="dxa"/>
            <w:shd w:val="clear" w:color="auto" w:fill="auto"/>
          </w:tcPr>
          <w:p w14:paraId="5D8D1F79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</w:p>
        </w:tc>
        <w:tc>
          <w:tcPr>
            <w:tcW w:w="1533" w:type="dxa"/>
            <w:shd w:val="clear" w:color="auto" w:fill="auto"/>
          </w:tcPr>
          <w:p w14:paraId="09FD5C9F" w14:textId="77777777" w:rsidR="005B37B8" w:rsidRPr="00D876C2" w:rsidRDefault="005B37B8" w:rsidP="00D876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NewRomanPSMT" w:hAnsi="Times New Roman"/>
              </w:rPr>
            </w:pPr>
          </w:p>
        </w:tc>
      </w:tr>
    </w:tbl>
    <w:p w14:paraId="6CB41787" w14:textId="77777777" w:rsidR="005B37B8" w:rsidRPr="008C2917" w:rsidRDefault="005B37B8" w:rsidP="005B37B8">
      <w:pPr>
        <w:autoSpaceDE w:val="0"/>
        <w:autoSpaceDN w:val="0"/>
        <w:adjustRightInd w:val="0"/>
        <w:spacing w:after="0" w:line="240" w:lineRule="auto"/>
        <w:rPr>
          <w:rFonts w:ascii="Times New Roman" w:eastAsia="TimesNewRomanPSMT" w:hAnsi="Times New Roman"/>
          <w:i/>
        </w:rPr>
      </w:pPr>
      <w:r w:rsidRPr="008C2917">
        <w:rPr>
          <w:rFonts w:ascii="Times New Roman" w:eastAsia="TimesNewRomanPSMT" w:hAnsi="Times New Roman"/>
          <w:i/>
        </w:rPr>
        <w:t xml:space="preserve">Максимум за задание – 5 баллов. </w:t>
      </w:r>
    </w:p>
    <w:p w14:paraId="53F78649" w14:textId="77777777" w:rsidR="0029307F" w:rsidRPr="0001323B" w:rsidRDefault="0029307F" w:rsidP="00F0682B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59E77C41" w14:textId="3792665D" w:rsidR="0029307F" w:rsidRPr="008B47A5" w:rsidRDefault="00B20FA7" w:rsidP="00B20FA7">
      <w:pPr>
        <w:spacing w:after="0" w:line="240" w:lineRule="auto"/>
        <w:rPr>
          <w:rFonts w:ascii="Times New Roman" w:hAnsi="Times New Roman"/>
          <w:b/>
          <w:color w:val="FF0000"/>
        </w:rPr>
      </w:pPr>
      <w:r>
        <w:rPr>
          <w:rFonts w:ascii="Times New Roman" w:hAnsi="Times New Roman"/>
          <w:b/>
          <w:lang w:eastAsia="ru-RU"/>
        </w:rPr>
        <w:t xml:space="preserve">Задание </w:t>
      </w:r>
      <w:r w:rsidR="0029307F" w:rsidRPr="008B47A5">
        <w:rPr>
          <w:rFonts w:ascii="Times New Roman" w:hAnsi="Times New Roman"/>
          <w:b/>
          <w:lang w:val="en-US" w:eastAsia="ru-RU"/>
        </w:rPr>
        <w:t>VII</w:t>
      </w:r>
      <w:r w:rsidR="0029307F" w:rsidRPr="008B47A5">
        <w:rPr>
          <w:rFonts w:ascii="Times New Roman" w:hAnsi="Times New Roman"/>
          <w:b/>
          <w:lang w:eastAsia="ru-RU"/>
        </w:rPr>
        <w:t>. Прочтите тек</w:t>
      </w:r>
      <w:r>
        <w:rPr>
          <w:rFonts w:ascii="Times New Roman" w:hAnsi="Times New Roman"/>
          <w:b/>
          <w:lang w:eastAsia="ru-RU"/>
        </w:rPr>
        <w:t>ст и вставьте пропущенные слова</w:t>
      </w:r>
      <w:r w:rsidR="0029307F" w:rsidRPr="008B47A5">
        <w:rPr>
          <w:rFonts w:ascii="Times New Roman" w:hAnsi="Times New Roman"/>
          <w:b/>
          <w:lang w:eastAsia="ru-RU"/>
        </w:rPr>
        <w:t xml:space="preserve"> </w:t>
      </w:r>
    </w:p>
    <w:p w14:paraId="2096AC5F" w14:textId="77777777" w:rsidR="0029307F" w:rsidRPr="008B47A5" w:rsidRDefault="0029307F" w:rsidP="00950B90">
      <w:pPr>
        <w:pStyle w:val="Default"/>
        <w:ind w:firstLine="350"/>
        <w:jc w:val="both"/>
        <w:rPr>
          <w:sz w:val="22"/>
          <w:szCs w:val="22"/>
          <w:lang w:eastAsia="ru-RU"/>
        </w:rPr>
      </w:pPr>
      <w:r w:rsidRPr="008B47A5">
        <w:rPr>
          <w:sz w:val="22"/>
          <w:szCs w:val="22"/>
        </w:rPr>
        <w:t xml:space="preserve">«Весной </w:t>
      </w:r>
      <w:smartTag w:uri="urn:schemas-microsoft-com:office:smarttags" w:element="metricconverter">
        <w:smartTagPr>
          <w:attr w:name="ProductID" w:val="1920 г"/>
        </w:smartTagPr>
        <w:r w:rsidRPr="008B47A5">
          <w:rPr>
            <w:sz w:val="22"/>
            <w:szCs w:val="22"/>
          </w:rPr>
          <w:t>1920 г</w:t>
        </w:r>
      </w:smartTag>
      <w:r w:rsidRPr="008B47A5">
        <w:rPr>
          <w:sz w:val="22"/>
          <w:szCs w:val="22"/>
        </w:rPr>
        <w:t xml:space="preserve">. главным противником большевиков стали национальные государства, возникшие на руинах Российской империи, и прежде всего </w:t>
      </w:r>
      <w:r w:rsidRPr="008B47A5">
        <w:rPr>
          <w:b/>
          <w:sz w:val="22"/>
          <w:szCs w:val="22"/>
        </w:rPr>
        <w:t>(1 – название государства)</w:t>
      </w:r>
      <w:r w:rsidRPr="008B47A5">
        <w:rPr>
          <w:sz w:val="22"/>
          <w:szCs w:val="22"/>
        </w:rPr>
        <w:t xml:space="preserve">. Лидеры </w:t>
      </w:r>
      <w:r w:rsidRPr="008B47A5">
        <w:rPr>
          <w:b/>
          <w:sz w:val="22"/>
          <w:szCs w:val="22"/>
        </w:rPr>
        <w:t>(1)</w:t>
      </w:r>
      <w:r w:rsidRPr="008B47A5">
        <w:rPr>
          <w:sz w:val="22"/>
          <w:szCs w:val="22"/>
        </w:rPr>
        <w:t xml:space="preserve"> претендовали на белорусские и западноукраинские земли, мечтая восстановить Речь Посполитую в границах </w:t>
      </w:r>
      <w:smartTag w:uri="urn:schemas-microsoft-com:office:smarttags" w:element="metricconverter">
        <w:smartTagPr>
          <w:attr w:name="ProductID" w:val="1772 г"/>
        </w:smartTagPr>
        <w:r w:rsidRPr="008B47A5">
          <w:rPr>
            <w:sz w:val="22"/>
            <w:szCs w:val="22"/>
          </w:rPr>
          <w:t>1772 г</w:t>
        </w:r>
      </w:smartTag>
      <w:r w:rsidRPr="008B47A5">
        <w:rPr>
          <w:sz w:val="22"/>
          <w:szCs w:val="22"/>
        </w:rPr>
        <w:t xml:space="preserve">. 6 мая </w:t>
      </w:r>
      <w:smartTag w:uri="urn:schemas-microsoft-com:office:smarttags" w:element="metricconverter">
        <w:smartTagPr>
          <w:attr w:name="ProductID" w:val="1920 г"/>
        </w:smartTagPr>
        <w:r w:rsidRPr="008B47A5">
          <w:rPr>
            <w:sz w:val="22"/>
            <w:szCs w:val="22"/>
          </w:rPr>
          <w:t>1920 г</w:t>
        </w:r>
      </w:smartTag>
      <w:r w:rsidRPr="008B47A5">
        <w:rPr>
          <w:sz w:val="22"/>
          <w:szCs w:val="22"/>
        </w:rPr>
        <w:t xml:space="preserve">. войска противника заняли </w:t>
      </w:r>
      <w:r w:rsidRPr="008B47A5">
        <w:rPr>
          <w:b/>
          <w:sz w:val="22"/>
          <w:szCs w:val="22"/>
        </w:rPr>
        <w:t>(2 – название города)</w:t>
      </w:r>
      <w:r w:rsidRPr="008B47A5">
        <w:rPr>
          <w:sz w:val="22"/>
          <w:szCs w:val="22"/>
        </w:rPr>
        <w:t>. Однако Красной армии удалось переломить ситуацию. Войска Юго-Западного фронта под командованием Егорова освобо</w:t>
      </w:r>
      <w:r w:rsidRPr="008B47A5">
        <w:rPr>
          <w:sz w:val="22"/>
          <w:szCs w:val="22"/>
          <w:lang w:eastAsia="ru-RU"/>
        </w:rPr>
        <w:t xml:space="preserve">дили Киев и развернули наступление на Львов, а на Западном фронте части красноармейцев под командованием </w:t>
      </w:r>
      <w:r w:rsidRPr="008B47A5">
        <w:rPr>
          <w:b/>
          <w:color w:val="auto"/>
          <w:sz w:val="22"/>
          <w:szCs w:val="22"/>
        </w:rPr>
        <w:t xml:space="preserve">(3 – фамилия военачальника) </w:t>
      </w:r>
      <w:r w:rsidRPr="008B47A5">
        <w:rPr>
          <w:sz w:val="22"/>
          <w:szCs w:val="22"/>
          <w:lang w:eastAsia="ru-RU"/>
        </w:rPr>
        <w:t xml:space="preserve">очистили от … Белоруссию и двинулись на Варшаву. Советское правительство воодушевилось идеей принести в Европу на штыках армии мировую революцию. Был выдвинут лозунг: "Даёшь Варшаву! Даёшь Берлин!" Красная армия подошла к Варшаве. </w:t>
      </w:r>
    </w:p>
    <w:p w14:paraId="4F5F7B6C" w14:textId="77777777" w:rsidR="0029307F" w:rsidRPr="008B47A5" w:rsidRDefault="0029307F" w:rsidP="009A4185">
      <w:pPr>
        <w:autoSpaceDE w:val="0"/>
        <w:autoSpaceDN w:val="0"/>
        <w:adjustRightInd w:val="0"/>
        <w:spacing w:after="0" w:line="240" w:lineRule="auto"/>
        <w:ind w:left="4" w:right="9" w:firstLine="350"/>
        <w:jc w:val="both"/>
        <w:rPr>
          <w:rFonts w:ascii="Times New Roman" w:hAnsi="Times New Roman"/>
          <w:lang w:eastAsia="ru-RU"/>
        </w:rPr>
      </w:pPr>
      <w:r w:rsidRPr="008B47A5">
        <w:rPr>
          <w:rFonts w:ascii="Times New Roman" w:hAnsi="Times New Roman"/>
          <w:lang w:eastAsia="ru-RU"/>
        </w:rPr>
        <w:t xml:space="preserve">Однако тут произошло то, что сами поляки назвали «чудо на </w:t>
      </w:r>
      <w:r w:rsidRPr="008B47A5">
        <w:rPr>
          <w:rFonts w:ascii="Times New Roman" w:hAnsi="Times New Roman"/>
          <w:b/>
        </w:rPr>
        <w:t>(4 – название реки)</w:t>
      </w:r>
      <w:r w:rsidRPr="008B47A5">
        <w:rPr>
          <w:rFonts w:ascii="Times New Roman" w:hAnsi="Times New Roman"/>
          <w:lang w:eastAsia="ru-RU"/>
        </w:rPr>
        <w:t xml:space="preserve">» — неожиданное поражение советских войск. </w:t>
      </w:r>
    </w:p>
    <w:p w14:paraId="1D0EBFF1" w14:textId="77777777" w:rsidR="0029307F" w:rsidRPr="008B47A5" w:rsidRDefault="0029307F" w:rsidP="009A4185">
      <w:pPr>
        <w:autoSpaceDE w:val="0"/>
        <w:autoSpaceDN w:val="0"/>
        <w:adjustRightInd w:val="0"/>
        <w:spacing w:after="0" w:line="240" w:lineRule="auto"/>
        <w:ind w:left="14" w:right="9" w:firstLine="345"/>
        <w:jc w:val="both"/>
        <w:rPr>
          <w:rFonts w:ascii="Times New Roman" w:hAnsi="Times New Roman"/>
          <w:lang w:eastAsia="ru-RU"/>
        </w:rPr>
      </w:pPr>
      <w:r w:rsidRPr="008B47A5">
        <w:rPr>
          <w:rFonts w:ascii="Times New Roman" w:hAnsi="Times New Roman"/>
          <w:lang w:eastAsia="ru-RU"/>
        </w:rPr>
        <w:t xml:space="preserve">В октябре </w:t>
      </w:r>
      <w:smartTag w:uri="urn:schemas-microsoft-com:office:smarttags" w:element="metricconverter">
        <w:smartTagPr>
          <w:attr w:name="ProductID" w:val="1920 г"/>
        </w:smartTagPr>
        <w:r w:rsidRPr="008B47A5">
          <w:rPr>
            <w:rFonts w:ascii="Times New Roman" w:hAnsi="Times New Roman"/>
            <w:lang w:eastAsia="ru-RU"/>
          </w:rPr>
          <w:t>1920 г</w:t>
        </w:r>
      </w:smartTag>
      <w:r w:rsidRPr="008B47A5">
        <w:rPr>
          <w:rFonts w:ascii="Times New Roman" w:hAnsi="Times New Roman"/>
          <w:lang w:eastAsia="ru-RU"/>
        </w:rPr>
        <w:t xml:space="preserve">. было заключено перемирие, а в марте </w:t>
      </w:r>
      <w:smartTag w:uri="urn:schemas-microsoft-com:office:smarttags" w:element="metricconverter">
        <w:smartTagPr>
          <w:attr w:name="ProductID" w:val="1921 г"/>
        </w:smartTagPr>
        <w:r w:rsidRPr="008B47A5">
          <w:rPr>
            <w:rFonts w:ascii="Times New Roman" w:hAnsi="Times New Roman"/>
            <w:lang w:eastAsia="ru-RU"/>
          </w:rPr>
          <w:t>1921 г</w:t>
        </w:r>
      </w:smartTag>
      <w:r w:rsidRPr="008B47A5">
        <w:rPr>
          <w:rFonts w:ascii="Times New Roman" w:hAnsi="Times New Roman"/>
          <w:lang w:eastAsia="ru-RU"/>
        </w:rPr>
        <w:t xml:space="preserve">. подписан </w:t>
      </w:r>
      <w:r w:rsidRPr="008B47A5">
        <w:rPr>
          <w:rFonts w:ascii="Times New Roman" w:hAnsi="Times New Roman"/>
          <w:b/>
        </w:rPr>
        <w:t>(5 – название мирного договора)</w:t>
      </w:r>
      <w:r w:rsidR="008B47A5" w:rsidRPr="008B47A5">
        <w:rPr>
          <w:rFonts w:ascii="Times New Roman" w:hAnsi="Times New Roman"/>
          <w:b/>
        </w:rPr>
        <w:t xml:space="preserve"> </w:t>
      </w:r>
      <w:r w:rsidR="008B47A5" w:rsidRPr="008B47A5">
        <w:rPr>
          <w:rFonts w:ascii="Times New Roman" w:hAnsi="Times New Roman"/>
        </w:rPr>
        <w:t>мирный договор</w:t>
      </w:r>
      <w:r w:rsidRPr="008B47A5">
        <w:rPr>
          <w:rFonts w:ascii="Times New Roman" w:hAnsi="Times New Roman"/>
          <w:lang w:eastAsia="ru-RU"/>
        </w:rPr>
        <w:t xml:space="preserve">. </w:t>
      </w:r>
    </w:p>
    <w:p w14:paraId="59E654FE" w14:textId="77777777" w:rsidR="0029307F" w:rsidRPr="0001323B" w:rsidRDefault="0029307F" w:rsidP="009A4185">
      <w:pPr>
        <w:autoSpaceDE w:val="0"/>
        <w:autoSpaceDN w:val="0"/>
        <w:adjustRightInd w:val="0"/>
        <w:spacing w:after="0" w:line="240" w:lineRule="auto"/>
        <w:ind w:right="4" w:firstLine="355"/>
        <w:jc w:val="both"/>
        <w:rPr>
          <w:rFonts w:ascii="Times New Roman" w:hAnsi="Times New Roman"/>
          <w:lang w:eastAsia="ru-RU"/>
        </w:rPr>
      </w:pPr>
      <w:r w:rsidRPr="008B47A5">
        <w:rPr>
          <w:rFonts w:ascii="Times New Roman" w:hAnsi="Times New Roman"/>
          <w:lang w:eastAsia="ru-RU"/>
        </w:rPr>
        <w:t xml:space="preserve">В разгар боёв РСФСР с </w:t>
      </w:r>
      <w:r w:rsidRPr="008B47A5">
        <w:rPr>
          <w:rFonts w:ascii="Times New Roman" w:hAnsi="Times New Roman"/>
          <w:b/>
        </w:rPr>
        <w:t xml:space="preserve">(1) </w:t>
      </w:r>
      <w:r w:rsidRPr="008B47A5">
        <w:rPr>
          <w:rFonts w:ascii="Times New Roman" w:hAnsi="Times New Roman"/>
          <w:lang w:eastAsia="ru-RU"/>
        </w:rPr>
        <w:t xml:space="preserve">из Крыма начала наступление армия </w:t>
      </w:r>
      <w:r w:rsidRPr="008B47A5">
        <w:rPr>
          <w:rFonts w:ascii="Times New Roman" w:hAnsi="Times New Roman"/>
          <w:b/>
        </w:rPr>
        <w:t>(6 – фамилия военачальника)</w:t>
      </w:r>
      <w:r w:rsidRPr="008B47A5">
        <w:rPr>
          <w:rFonts w:ascii="Times New Roman" w:hAnsi="Times New Roman"/>
          <w:lang w:eastAsia="ru-RU"/>
        </w:rPr>
        <w:t xml:space="preserve">. После заключения перемирия с </w:t>
      </w:r>
      <w:r w:rsidRPr="008B47A5">
        <w:rPr>
          <w:rFonts w:ascii="Times New Roman" w:hAnsi="Times New Roman"/>
          <w:b/>
        </w:rPr>
        <w:t xml:space="preserve">(1) </w:t>
      </w:r>
      <w:r w:rsidRPr="008B47A5">
        <w:rPr>
          <w:rFonts w:ascii="Times New Roman" w:hAnsi="Times New Roman"/>
          <w:lang w:eastAsia="ru-RU"/>
        </w:rPr>
        <w:t xml:space="preserve"> на юг были переброшены дополнительные силы Красной армии. </w:t>
      </w:r>
      <w:r w:rsidRPr="008B47A5">
        <w:rPr>
          <w:rFonts w:ascii="Times New Roman" w:hAnsi="Times New Roman"/>
          <w:b/>
        </w:rPr>
        <w:t xml:space="preserve">(6) </w:t>
      </w:r>
      <w:r w:rsidRPr="008B47A5">
        <w:rPr>
          <w:rFonts w:ascii="Times New Roman" w:hAnsi="Times New Roman"/>
          <w:lang w:eastAsia="ru-RU"/>
        </w:rPr>
        <w:t xml:space="preserve">отвёл войска в Крым, надеясь отсидеться за мощными укреплениями </w:t>
      </w:r>
      <w:r w:rsidRPr="008B47A5">
        <w:rPr>
          <w:rFonts w:ascii="Times New Roman" w:hAnsi="Times New Roman"/>
          <w:b/>
        </w:rPr>
        <w:t>(7 – название перешейка)</w:t>
      </w:r>
      <w:r w:rsidRPr="008B47A5">
        <w:rPr>
          <w:rFonts w:ascii="Times New Roman" w:hAnsi="Times New Roman"/>
          <w:lang w:eastAsia="ru-RU"/>
        </w:rPr>
        <w:t xml:space="preserve">, но красноармейцы взяли их штурмом, а также форсировали </w:t>
      </w:r>
      <w:r w:rsidRPr="008B47A5">
        <w:rPr>
          <w:rFonts w:ascii="Times New Roman" w:hAnsi="Times New Roman"/>
          <w:b/>
        </w:rPr>
        <w:t>(8 – название озера)</w:t>
      </w:r>
      <w:r w:rsidRPr="008B47A5">
        <w:rPr>
          <w:rFonts w:ascii="Times New Roman" w:hAnsi="Times New Roman"/>
          <w:lang w:eastAsia="ru-RU"/>
        </w:rPr>
        <w:t>, перейдя его по пояс в холодной воде. Часть белой армии покинула Россию, над оставшимися белогвардейцами победители учинили расправу, расстреляв десятки тысяч офицеров.</w:t>
      </w:r>
      <w:r w:rsidRPr="0001323B">
        <w:rPr>
          <w:rFonts w:ascii="Times New Roman" w:hAnsi="Times New Roman"/>
          <w:lang w:eastAsia="ru-RU"/>
        </w:rPr>
        <w:t xml:space="preserve"> </w:t>
      </w:r>
    </w:p>
    <w:p w14:paraId="7457894F" w14:textId="77777777" w:rsidR="0029307F" w:rsidRPr="0001323B" w:rsidRDefault="0029307F" w:rsidP="009A4185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  <w:r w:rsidRPr="0001323B">
        <w:rPr>
          <w:rFonts w:ascii="Times New Roman" w:hAnsi="Times New Roman"/>
          <w:lang w:eastAsia="ru-RU"/>
        </w:rPr>
        <w:t xml:space="preserve">Затянулась Гражданская война и на Дальнем Востоке, где белые опирались на поддержку </w:t>
      </w:r>
      <w:r w:rsidRPr="0001323B">
        <w:rPr>
          <w:rFonts w:ascii="Times New Roman" w:hAnsi="Times New Roman"/>
          <w:b/>
        </w:rPr>
        <w:t>(9 – название страны)</w:t>
      </w:r>
      <w:r w:rsidRPr="0001323B">
        <w:rPr>
          <w:rFonts w:ascii="Times New Roman" w:hAnsi="Times New Roman"/>
          <w:lang w:eastAsia="ru-RU"/>
        </w:rPr>
        <w:t xml:space="preserve">. Не желая вступать в прямое столкновение с </w:t>
      </w:r>
      <w:r w:rsidRPr="0001323B">
        <w:rPr>
          <w:rFonts w:ascii="Times New Roman" w:hAnsi="Times New Roman"/>
          <w:b/>
        </w:rPr>
        <w:t>(8)</w:t>
      </w:r>
      <w:r w:rsidRPr="0001323B">
        <w:rPr>
          <w:rFonts w:ascii="Times New Roman" w:hAnsi="Times New Roman"/>
          <w:lang w:eastAsia="ru-RU"/>
        </w:rPr>
        <w:t xml:space="preserve">, большевики пошли на создание буферного государства — формально независимой Дальневосточной республики (ДВР). В октябре </w:t>
      </w:r>
      <w:smartTag w:uri="urn:schemas-microsoft-com:office:smarttags" w:element="metricconverter">
        <w:smartTagPr>
          <w:attr w:name="ProductID" w:val="1922 г"/>
        </w:smartTagPr>
        <w:r w:rsidRPr="0001323B">
          <w:rPr>
            <w:rFonts w:ascii="Times New Roman" w:hAnsi="Times New Roman"/>
            <w:lang w:eastAsia="ru-RU"/>
          </w:rPr>
          <w:t>1922 г</w:t>
        </w:r>
      </w:smartTag>
      <w:r w:rsidRPr="0001323B">
        <w:rPr>
          <w:rFonts w:ascii="Times New Roman" w:hAnsi="Times New Roman"/>
          <w:lang w:eastAsia="ru-RU"/>
        </w:rPr>
        <w:t xml:space="preserve">. </w:t>
      </w:r>
      <w:r w:rsidRPr="0001323B">
        <w:rPr>
          <w:rFonts w:ascii="Times New Roman" w:hAnsi="Times New Roman"/>
          <w:b/>
        </w:rPr>
        <w:t>(8)</w:t>
      </w:r>
      <w:r w:rsidRPr="0001323B">
        <w:rPr>
          <w:rFonts w:ascii="Times New Roman" w:hAnsi="Times New Roman"/>
          <w:lang w:eastAsia="ru-RU"/>
        </w:rPr>
        <w:t xml:space="preserve"> под давлением США эвакуировала свои войска и из Приморья. Армия ДВР, сломив сопротивление белых, вступила во </w:t>
      </w:r>
      <w:r w:rsidRPr="0001323B">
        <w:rPr>
          <w:rFonts w:ascii="Times New Roman" w:hAnsi="Times New Roman"/>
          <w:b/>
        </w:rPr>
        <w:t>(10 – название города)</w:t>
      </w:r>
      <w:r w:rsidRPr="0001323B">
        <w:rPr>
          <w:rFonts w:ascii="Times New Roman" w:hAnsi="Times New Roman"/>
          <w:lang w:eastAsia="ru-RU"/>
        </w:rPr>
        <w:t>, после чего сама ДВР была присоединена к РСФСР».</w:t>
      </w:r>
    </w:p>
    <w:p w14:paraId="5D3B9143" w14:textId="77777777" w:rsidR="0029307F" w:rsidRDefault="0029307F" w:rsidP="00375495">
      <w:pPr>
        <w:spacing w:after="0" w:line="240" w:lineRule="auto"/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88"/>
        <w:gridCol w:w="3456"/>
        <w:gridCol w:w="1276"/>
        <w:gridCol w:w="3780"/>
      </w:tblGrid>
      <w:tr w:rsidR="008B47A5" w:rsidRPr="008E4E1A" w14:paraId="6FF2A883" w14:textId="77777777" w:rsidTr="00BB353A">
        <w:tc>
          <w:tcPr>
            <w:tcW w:w="1188" w:type="dxa"/>
          </w:tcPr>
          <w:p w14:paraId="51409107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Номер пропуска</w:t>
            </w:r>
          </w:p>
        </w:tc>
        <w:tc>
          <w:tcPr>
            <w:tcW w:w="3456" w:type="dxa"/>
          </w:tcPr>
          <w:p w14:paraId="3508A3A4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Пропущенное слово</w:t>
            </w:r>
          </w:p>
        </w:tc>
        <w:tc>
          <w:tcPr>
            <w:tcW w:w="1276" w:type="dxa"/>
          </w:tcPr>
          <w:p w14:paraId="277AAC36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Номер пропуска</w:t>
            </w:r>
          </w:p>
        </w:tc>
        <w:tc>
          <w:tcPr>
            <w:tcW w:w="3780" w:type="dxa"/>
          </w:tcPr>
          <w:p w14:paraId="282D6118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Пропущенное слово</w:t>
            </w:r>
          </w:p>
        </w:tc>
      </w:tr>
      <w:tr w:rsidR="008B47A5" w:rsidRPr="008E4E1A" w14:paraId="0BC4365E" w14:textId="77777777" w:rsidTr="00BB353A">
        <w:tc>
          <w:tcPr>
            <w:tcW w:w="1188" w:type="dxa"/>
          </w:tcPr>
          <w:p w14:paraId="4B379EC7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3456" w:type="dxa"/>
          </w:tcPr>
          <w:p w14:paraId="2FD3156E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4FE9EE55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3780" w:type="dxa"/>
          </w:tcPr>
          <w:p w14:paraId="5C6916C2" w14:textId="77777777" w:rsidR="008B47A5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469AEF30" w14:textId="77777777" w:rsidR="00E20715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40D6CEB1" w14:textId="77777777" w:rsidR="00E20715" w:rsidRPr="008E4E1A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8B47A5" w:rsidRPr="008E4E1A" w14:paraId="0D8E6FE5" w14:textId="77777777" w:rsidTr="00BB353A">
        <w:tc>
          <w:tcPr>
            <w:tcW w:w="1188" w:type="dxa"/>
          </w:tcPr>
          <w:p w14:paraId="0166745E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3456" w:type="dxa"/>
          </w:tcPr>
          <w:p w14:paraId="528AE0D0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34DF5AEA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3780" w:type="dxa"/>
          </w:tcPr>
          <w:p w14:paraId="77AF8FA8" w14:textId="77777777" w:rsidR="008B47A5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25271944" w14:textId="77777777" w:rsidR="00E20715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8011BA5" w14:textId="77777777" w:rsidR="00E20715" w:rsidRPr="008E4E1A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8B47A5" w:rsidRPr="008E4E1A" w14:paraId="22D143BE" w14:textId="77777777" w:rsidTr="00BB353A">
        <w:tc>
          <w:tcPr>
            <w:tcW w:w="1188" w:type="dxa"/>
          </w:tcPr>
          <w:p w14:paraId="2C676DB3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3456" w:type="dxa"/>
          </w:tcPr>
          <w:p w14:paraId="16E826C6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63243CFD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3780" w:type="dxa"/>
          </w:tcPr>
          <w:p w14:paraId="0044A58F" w14:textId="77777777" w:rsidR="008B47A5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49004C9" w14:textId="77777777" w:rsidR="00E20715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041488D0" w14:textId="77777777" w:rsidR="00E20715" w:rsidRPr="008E4E1A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8B47A5" w:rsidRPr="008E4E1A" w14:paraId="709EA85E" w14:textId="77777777" w:rsidTr="00BB353A">
        <w:tc>
          <w:tcPr>
            <w:tcW w:w="1188" w:type="dxa"/>
          </w:tcPr>
          <w:p w14:paraId="5120A1FF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3456" w:type="dxa"/>
          </w:tcPr>
          <w:p w14:paraId="6BF38289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77E3A5DF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3780" w:type="dxa"/>
          </w:tcPr>
          <w:p w14:paraId="735F4FA0" w14:textId="77777777" w:rsidR="008B47A5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2A7E9175" w14:textId="77777777" w:rsidR="00E20715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549EF15F" w14:textId="77777777" w:rsidR="00E20715" w:rsidRPr="008E4E1A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8B47A5" w:rsidRPr="008E4E1A" w14:paraId="0FDCDE9F" w14:textId="77777777" w:rsidTr="00BB353A">
        <w:tc>
          <w:tcPr>
            <w:tcW w:w="1188" w:type="dxa"/>
          </w:tcPr>
          <w:p w14:paraId="11AE1CB5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3456" w:type="dxa"/>
          </w:tcPr>
          <w:p w14:paraId="5F8FF749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14:paraId="310E99D1" w14:textId="77777777" w:rsidR="008B47A5" w:rsidRPr="008E4E1A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3780" w:type="dxa"/>
          </w:tcPr>
          <w:p w14:paraId="182FA8CA" w14:textId="77777777" w:rsidR="008B47A5" w:rsidRDefault="008B47A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776B1A42" w14:textId="77777777" w:rsidR="00E20715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2DB3DC0" w14:textId="77777777" w:rsidR="00E20715" w:rsidRPr="008E4E1A" w:rsidRDefault="00E20715" w:rsidP="00BB353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27553482" w14:textId="77777777" w:rsidR="008B47A5" w:rsidRDefault="008B47A5" w:rsidP="008B47A5">
      <w:pPr>
        <w:spacing w:after="0" w:line="240" w:lineRule="auto"/>
        <w:rPr>
          <w:rFonts w:ascii="Times New Roman" w:hAnsi="Times New Roman"/>
          <w:i/>
        </w:rPr>
      </w:pPr>
      <w:r w:rsidRPr="008E4E1A">
        <w:rPr>
          <w:rFonts w:ascii="Times New Roman" w:hAnsi="Times New Roman"/>
          <w:i/>
        </w:rPr>
        <w:t xml:space="preserve">Максимум за задание – 10 баллов. </w:t>
      </w:r>
    </w:p>
    <w:p w14:paraId="3C1EA784" w14:textId="77777777" w:rsidR="00B20FA7" w:rsidRDefault="00B20FA7" w:rsidP="008B47A5">
      <w:pPr>
        <w:spacing w:after="0" w:line="240" w:lineRule="auto"/>
        <w:rPr>
          <w:rFonts w:ascii="Times New Roman" w:hAnsi="Times New Roman"/>
          <w:i/>
        </w:rPr>
      </w:pPr>
    </w:p>
    <w:p w14:paraId="544C3A29" w14:textId="5CA399AF" w:rsidR="0029307F" w:rsidRPr="0001323B" w:rsidRDefault="00B20FA7" w:rsidP="00375495">
      <w:pPr>
        <w:spacing w:after="0" w:line="24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29307F" w:rsidRPr="0001323B">
        <w:rPr>
          <w:rFonts w:ascii="Times New Roman" w:hAnsi="Times New Roman"/>
          <w:b/>
          <w:lang w:val="en-US"/>
        </w:rPr>
        <w:t>VIII</w:t>
      </w:r>
      <w:r w:rsidR="0029307F" w:rsidRPr="0001323B">
        <w:rPr>
          <w:rFonts w:ascii="Times New Roman" w:hAnsi="Times New Roman"/>
          <w:b/>
        </w:rPr>
        <w:t xml:space="preserve">. Соотнесите содержание и кодовое название операции Великой Отечественной войны и Второй мировой войны.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927"/>
      </w:tblGrid>
      <w:tr w:rsidR="0029307F" w:rsidRPr="0001323B" w14:paraId="7FA4FC66" w14:textId="77777777" w:rsidTr="0077344E">
        <w:tc>
          <w:tcPr>
            <w:tcW w:w="4927" w:type="dxa"/>
          </w:tcPr>
          <w:p w14:paraId="0B602977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Содержание</w:t>
            </w:r>
          </w:p>
        </w:tc>
        <w:tc>
          <w:tcPr>
            <w:tcW w:w="4927" w:type="dxa"/>
          </w:tcPr>
          <w:p w14:paraId="0323634C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Кодовое название</w:t>
            </w:r>
          </w:p>
        </w:tc>
      </w:tr>
      <w:tr w:rsidR="0029307F" w:rsidRPr="00084D3F" w14:paraId="64A51A6B" w14:textId="77777777" w:rsidTr="0077344E">
        <w:tc>
          <w:tcPr>
            <w:tcW w:w="4927" w:type="dxa"/>
          </w:tcPr>
          <w:p w14:paraId="7773D22F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 xml:space="preserve">1) </w:t>
            </w:r>
            <w:r w:rsidR="00084D3F" w:rsidRPr="00084D3F">
              <w:rPr>
                <w:rFonts w:ascii="Times New Roman" w:hAnsi="Times New Roman"/>
              </w:rPr>
              <w:t xml:space="preserve">наступательная операция советских войск в ходе Курской битвы </w:t>
            </w:r>
            <w:r w:rsidRPr="00084D3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4927" w:type="dxa"/>
          </w:tcPr>
          <w:p w14:paraId="31535308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А) «Багратион»</w:t>
            </w:r>
          </w:p>
        </w:tc>
      </w:tr>
      <w:tr w:rsidR="0029307F" w:rsidRPr="00084D3F" w14:paraId="1D7F91CC" w14:textId="77777777" w:rsidTr="0077344E">
        <w:tc>
          <w:tcPr>
            <w:tcW w:w="4927" w:type="dxa"/>
          </w:tcPr>
          <w:p w14:paraId="2CF363C6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 xml:space="preserve">2) план германского командования, нацеленного на взятие Москвы в </w:t>
            </w:r>
            <w:smartTag w:uri="urn:schemas-microsoft-com:office:smarttags" w:element="metricconverter">
              <w:smartTagPr>
                <w:attr w:name="ProductID" w:val="1944 г"/>
              </w:smartTagPr>
              <w:r w:rsidRPr="00084D3F">
                <w:rPr>
                  <w:rFonts w:ascii="Times New Roman" w:hAnsi="Times New Roman"/>
                </w:rPr>
                <w:t>1941 г</w:t>
              </w:r>
            </w:smartTag>
            <w:r w:rsidRPr="00084D3F">
              <w:rPr>
                <w:rFonts w:ascii="Times New Roman" w:hAnsi="Times New Roman"/>
              </w:rPr>
              <w:t>.</w:t>
            </w:r>
          </w:p>
        </w:tc>
        <w:tc>
          <w:tcPr>
            <w:tcW w:w="4927" w:type="dxa"/>
          </w:tcPr>
          <w:p w14:paraId="104761CC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Б) «Барбаросса»</w:t>
            </w:r>
          </w:p>
        </w:tc>
      </w:tr>
      <w:tr w:rsidR="0029307F" w:rsidRPr="00084D3F" w14:paraId="4ED591B1" w14:textId="77777777" w:rsidTr="0077344E">
        <w:tc>
          <w:tcPr>
            <w:tcW w:w="4927" w:type="dxa"/>
          </w:tcPr>
          <w:p w14:paraId="42090BE9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 xml:space="preserve">3) </w:t>
            </w:r>
            <w:r w:rsidR="00D31F64" w:rsidRPr="00084D3F">
              <w:rPr>
                <w:rFonts w:ascii="Times New Roman" w:hAnsi="Times New Roman"/>
              </w:rPr>
              <w:t>план операции немецких войск по захвату Кавказа</w:t>
            </w:r>
          </w:p>
        </w:tc>
        <w:tc>
          <w:tcPr>
            <w:tcW w:w="4927" w:type="dxa"/>
          </w:tcPr>
          <w:p w14:paraId="701ACA73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В) «</w:t>
            </w:r>
            <w:r w:rsidR="00D31F64" w:rsidRPr="00084D3F">
              <w:rPr>
                <w:rFonts w:ascii="Times New Roman" w:hAnsi="Times New Roman"/>
              </w:rPr>
              <w:t>Искра</w:t>
            </w:r>
            <w:r w:rsidRPr="00084D3F">
              <w:rPr>
                <w:rFonts w:ascii="Times New Roman" w:hAnsi="Times New Roman"/>
              </w:rPr>
              <w:t>»</w:t>
            </w:r>
          </w:p>
        </w:tc>
      </w:tr>
      <w:tr w:rsidR="0029307F" w:rsidRPr="00084D3F" w14:paraId="0F09724B" w14:textId="77777777" w:rsidTr="0077344E">
        <w:tc>
          <w:tcPr>
            <w:tcW w:w="4927" w:type="dxa"/>
          </w:tcPr>
          <w:p w14:paraId="72430D23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lastRenderedPageBreak/>
              <w:t xml:space="preserve">4) план высадки англо-американских войск в Нормандии в </w:t>
            </w:r>
            <w:smartTag w:uri="urn:schemas-microsoft-com:office:smarttags" w:element="metricconverter">
              <w:smartTagPr>
                <w:attr w:name="ProductID" w:val="1944 г"/>
              </w:smartTagPr>
              <w:r w:rsidRPr="00084D3F">
                <w:rPr>
                  <w:rFonts w:ascii="Times New Roman" w:hAnsi="Times New Roman"/>
                </w:rPr>
                <w:t>1944 г</w:t>
              </w:r>
            </w:smartTag>
            <w:r w:rsidRPr="00084D3F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4927" w:type="dxa"/>
          </w:tcPr>
          <w:p w14:paraId="115BEFC1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Г) «</w:t>
            </w:r>
            <w:r w:rsidR="00084D3F" w:rsidRPr="00084D3F">
              <w:rPr>
                <w:rFonts w:ascii="Times New Roman" w:hAnsi="Times New Roman"/>
              </w:rPr>
              <w:t>Зимняя гроза</w:t>
            </w:r>
            <w:r w:rsidRPr="00084D3F">
              <w:rPr>
                <w:rFonts w:ascii="Times New Roman" w:hAnsi="Times New Roman"/>
              </w:rPr>
              <w:t>»</w:t>
            </w:r>
          </w:p>
        </w:tc>
      </w:tr>
      <w:tr w:rsidR="0029307F" w:rsidRPr="00084D3F" w14:paraId="7C262FCF" w14:textId="77777777" w:rsidTr="0077344E">
        <w:tc>
          <w:tcPr>
            <w:tcW w:w="4927" w:type="dxa"/>
          </w:tcPr>
          <w:p w14:paraId="78725D0B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5) план германского командования, нацеленного на молниеносную победу в войне с СССР</w:t>
            </w:r>
          </w:p>
        </w:tc>
        <w:tc>
          <w:tcPr>
            <w:tcW w:w="4927" w:type="dxa"/>
          </w:tcPr>
          <w:p w14:paraId="566858DE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Д) «</w:t>
            </w:r>
            <w:proofErr w:type="spellStart"/>
            <w:r w:rsidRPr="00084D3F">
              <w:rPr>
                <w:rFonts w:ascii="Times New Roman" w:hAnsi="Times New Roman"/>
              </w:rPr>
              <w:t>Оверлорд</w:t>
            </w:r>
            <w:proofErr w:type="spellEnd"/>
            <w:r w:rsidRPr="00084D3F">
              <w:rPr>
                <w:rFonts w:ascii="Times New Roman" w:hAnsi="Times New Roman"/>
              </w:rPr>
              <w:t>»</w:t>
            </w:r>
          </w:p>
        </w:tc>
      </w:tr>
      <w:tr w:rsidR="0029307F" w:rsidRPr="00084D3F" w14:paraId="44463894" w14:textId="77777777" w:rsidTr="0077344E">
        <w:tc>
          <w:tcPr>
            <w:tcW w:w="4927" w:type="dxa"/>
          </w:tcPr>
          <w:p w14:paraId="60051F5E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 xml:space="preserve">6) план советского командования, нацеленного на окружение и разгром Красной Армией немецко-фашистских войск под Сталинградом в </w:t>
            </w:r>
            <w:smartTag w:uri="urn:schemas-microsoft-com:office:smarttags" w:element="metricconverter">
              <w:smartTagPr>
                <w:attr w:name="ProductID" w:val="1944 г"/>
              </w:smartTagPr>
              <w:r w:rsidRPr="00084D3F">
                <w:rPr>
                  <w:rFonts w:ascii="Times New Roman" w:hAnsi="Times New Roman"/>
                </w:rPr>
                <w:t>1942 г</w:t>
              </w:r>
            </w:smartTag>
            <w:r w:rsidRPr="00084D3F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4927" w:type="dxa"/>
          </w:tcPr>
          <w:p w14:paraId="3F914D10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Е) «Полководец Румянцев»</w:t>
            </w:r>
          </w:p>
        </w:tc>
      </w:tr>
      <w:tr w:rsidR="0029307F" w:rsidRPr="00084D3F" w14:paraId="0A277EAA" w14:textId="77777777" w:rsidTr="0077344E">
        <w:tc>
          <w:tcPr>
            <w:tcW w:w="4927" w:type="dxa"/>
          </w:tcPr>
          <w:p w14:paraId="54F55078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 xml:space="preserve">7) операция советских войск, нацеленная на освобождение Белоруссии Красной Армией в </w:t>
            </w:r>
            <w:smartTag w:uri="urn:schemas-microsoft-com:office:smarttags" w:element="metricconverter">
              <w:smartTagPr>
                <w:attr w:name="ProductID" w:val="1944 г"/>
              </w:smartTagPr>
              <w:r w:rsidRPr="00084D3F">
                <w:rPr>
                  <w:rFonts w:ascii="Times New Roman" w:hAnsi="Times New Roman"/>
                </w:rPr>
                <w:t>1944 г</w:t>
              </w:r>
            </w:smartTag>
            <w:r w:rsidRPr="00084D3F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4927" w:type="dxa"/>
          </w:tcPr>
          <w:p w14:paraId="621CE91A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Ж) «</w:t>
            </w:r>
            <w:r w:rsidR="00D31F64" w:rsidRPr="00084D3F">
              <w:rPr>
                <w:rFonts w:ascii="Times New Roman" w:hAnsi="Times New Roman"/>
              </w:rPr>
              <w:t>Эдельвейс</w:t>
            </w:r>
            <w:r w:rsidRPr="00084D3F">
              <w:rPr>
                <w:rFonts w:ascii="Times New Roman" w:hAnsi="Times New Roman"/>
              </w:rPr>
              <w:t>»</w:t>
            </w:r>
          </w:p>
        </w:tc>
      </w:tr>
      <w:tr w:rsidR="0029307F" w:rsidRPr="00084D3F" w14:paraId="6C648066" w14:textId="77777777" w:rsidTr="0077344E">
        <w:tc>
          <w:tcPr>
            <w:tcW w:w="4927" w:type="dxa"/>
          </w:tcPr>
          <w:p w14:paraId="2832E8AC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 xml:space="preserve">8) </w:t>
            </w:r>
            <w:r w:rsidR="00084D3F" w:rsidRPr="00084D3F">
              <w:rPr>
                <w:rFonts w:ascii="Times New Roman" w:hAnsi="Times New Roman"/>
              </w:rPr>
              <w:t xml:space="preserve">операция высадки войск союзников в Сицилии в 1943 г. </w:t>
            </w:r>
            <w:r w:rsidRPr="00084D3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4927" w:type="dxa"/>
          </w:tcPr>
          <w:p w14:paraId="4414C8B4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З) «Тайфун»</w:t>
            </w:r>
            <w:bookmarkStart w:id="0" w:name="_GoBack"/>
            <w:bookmarkEnd w:id="0"/>
          </w:p>
        </w:tc>
      </w:tr>
      <w:tr w:rsidR="0029307F" w:rsidRPr="00084D3F" w14:paraId="2D9F399E" w14:textId="77777777" w:rsidTr="0077344E">
        <w:tc>
          <w:tcPr>
            <w:tcW w:w="4927" w:type="dxa"/>
          </w:tcPr>
          <w:p w14:paraId="669EAF2E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 xml:space="preserve">9) </w:t>
            </w:r>
            <w:r w:rsidR="00084D3F" w:rsidRPr="00084D3F">
              <w:rPr>
                <w:rFonts w:ascii="Times New Roman" w:hAnsi="Times New Roman"/>
              </w:rPr>
              <w:t xml:space="preserve">немецкая операция по деблокированию окруженных войск под Сталинградом </w:t>
            </w:r>
            <w:r w:rsidRPr="00084D3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4927" w:type="dxa"/>
          </w:tcPr>
          <w:p w14:paraId="70B367BA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И) «Уран»</w:t>
            </w:r>
          </w:p>
        </w:tc>
      </w:tr>
      <w:tr w:rsidR="0029307F" w:rsidRPr="0001323B" w14:paraId="7F2F76D0" w14:textId="77777777" w:rsidTr="0077344E">
        <w:tc>
          <w:tcPr>
            <w:tcW w:w="4927" w:type="dxa"/>
          </w:tcPr>
          <w:p w14:paraId="50721D5E" w14:textId="77777777" w:rsidR="0029307F" w:rsidRPr="00084D3F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 xml:space="preserve">10) </w:t>
            </w:r>
            <w:r w:rsidR="00D31F64" w:rsidRPr="00084D3F">
              <w:rPr>
                <w:rFonts w:ascii="Times New Roman" w:hAnsi="Times New Roman"/>
              </w:rPr>
              <w:t xml:space="preserve">операция советских войск по прорыву блокады Ленинграда в 1943 г. </w:t>
            </w:r>
            <w:r w:rsidRPr="00084D3F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4927" w:type="dxa"/>
          </w:tcPr>
          <w:p w14:paraId="44DD771D" w14:textId="77777777" w:rsidR="0029307F" w:rsidRPr="0001323B" w:rsidRDefault="0029307F" w:rsidP="00B20FA7">
            <w:pPr>
              <w:spacing w:after="0" w:line="240" w:lineRule="auto"/>
              <w:rPr>
                <w:rFonts w:ascii="Times New Roman" w:hAnsi="Times New Roman"/>
              </w:rPr>
            </w:pPr>
            <w:r w:rsidRPr="00084D3F">
              <w:rPr>
                <w:rFonts w:ascii="Times New Roman" w:hAnsi="Times New Roman"/>
              </w:rPr>
              <w:t>К) «</w:t>
            </w:r>
            <w:r w:rsidR="00084D3F" w:rsidRPr="00084D3F">
              <w:rPr>
                <w:rFonts w:ascii="Times New Roman" w:hAnsi="Times New Roman"/>
              </w:rPr>
              <w:t>Хаски</w:t>
            </w:r>
            <w:r w:rsidRPr="00084D3F">
              <w:rPr>
                <w:rFonts w:ascii="Times New Roman" w:hAnsi="Times New Roman"/>
              </w:rPr>
              <w:t>»</w:t>
            </w:r>
          </w:p>
        </w:tc>
      </w:tr>
    </w:tbl>
    <w:p w14:paraId="5AEDFD40" w14:textId="77777777" w:rsidR="0029307F" w:rsidRPr="0001323B" w:rsidRDefault="0029307F" w:rsidP="00375495">
      <w:pPr>
        <w:spacing w:after="0" w:line="240" w:lineRule="auto"/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5"/>
        <w:gridCol w:w="985"/>
        <w:gridCol w:w="985"/>
        <w:gridCol w:w="985"/>
        <w:gridCol w:w="985"/>
        <w:gridCol w:w="985"/>
        <w:gridCol w:w="986"/>
        <w:gridCol w:w="986"/>
        <w:gridCol w:w="986"/>
        <w:gridCol w:w="986"/>
      </w:tblGrid>
      <w:tr w:rsidR="0029307F" w:rsidRPr="0001323B" w14:paraId="6FC3D87E" w14:textId="77777777" w:rsidTr="0077344E">
        <w:tc>
          <w:tcPr>
            <w:tcW w:w="985" w:type="dxa"/>
          </w:tcPr>
          <w:p w14:paraId="77196B78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985" w:type="dxa"/>
          </w:tcPr>
          <w:p w14:paraId="253CD807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985" w:type="dxa"/>
          </w:tcPr>
          <w:p w14:paraId="2A383AB8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985" w:type="dxa"/>
          </w:tcPr>
          <w:p w14:paraId="4A3164D5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985" w:type="dxa"/>
          </w:tcPr>
          <w:p w14:paraId="63F61DDD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985" w:type="dxa"/>
          </w:tcPr>
          <w:p w14:paraId="73E482FF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986" w:type="dxa"/>
          </w:tcPr>
          <w:p w14:paraId="20825711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986" w:type="dxa"/>
          </w:tcPr>
          <w:p w14:paraId="4352E657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986" w:type="dxa"/>
          </w:tcPr>
          <w:p w14:paraId="5E5B762A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986" w:type="dxa"/>
          </w:tcPr>
          <w:p w14:paraId="75D10BEF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01323B">
              <w:rPr>
                <w:rFonts w:ascii="Times New Roman" w:hAnsi="Times New Roman"/>
                <w:b/>
              </w:rPr>
              <w:t>10</w:t>
            </w:r>
          </w:p>
        </w:tc>
      </w:tr>
      <w:tr w:rsidR="0029307F" w:rsidRPr="0001323B" w14:paraId="748A9C16" w14:textId="77777777" w:rsidTr="0077344E">
        <w:tc>
          <w:tcPr>
            <w:tcW w:w="985" w:type="dxa"/>
          </w:tcPr>
          <w:p w14:paraId="47553F9A" w14:textId="77777777" w:rsidR="0029307F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2C75CB17" w14:textId="77777777" w:rsidR="00E20715" w:rsidRPr="0001323B" w:rsidRDefault="00E20715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5" w:type="dxa"/>
          </w:tcPr>
          <w:p w14:paraId="3DFD0A85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5" w:type="dxa"/>
          </w:tcPr>
          <w:p w14:paraId="2F897000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5" w:type="dxa"/>
          </w:tcPr>
          <w:p w14:paraId="469A881E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5" w:type="dxa"/>
          </w:tcPr>
          <w:p w14:paraId="3164B1C1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5" w:type="dxa"/>
          </w:tcPr>
          <w:p w14:paraId="7F03FE32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6" w:type="dxa"/>
          </w:tcPr>
          <w:p w14:paraId="573BB022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6" w:type="dxa"/>
          </w:tcPr>
          <w:p w14:paraId="27E0FED1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6" w:type="dxa"/>
          </w:tcPr>
          <w:p w14:paraId="7D9C5211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6" w:type="dxa"/>
          </w:tcPr>
          <w:p w14:paraId="71055494" w14:textId="77777777" w:rsidR="0029307F" w:rsidRPr="0001323B" w:rsidRDefault="0029307F" w:rsidP="0077344E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0492EE9C" w14:textId="77777777" w:rsidR="00084D3F" w:rsidRPr="008E4E1A" w:rsidRDefault="00084D3F" w:rsidP="00084D3F">
      <w:pPr>
        <w:spacing w:after="0" w:line="240" w:lineRule="auto"/>
        <w:rPr>
          <w:rFonts w:ascii="Times New Roman" w:hAnsi="Times New Roman"/>
          <w:i/>
        </w:rPr>
      </w:pPr>
      <w:r w:rsidRPr="008E4E1A">
        <w:rPr>
          <w:rFonts w:ascii="Times New Roman" w:hAnsi="Times New Roman"/>
          <w:i/>
        </w:rPr>
        <w:t xml:space="preserve">Максимум за задание – 10 баллов. </w:t>
      </w:r>
    </w:p>
    <w:p w14:paraId="13D87878" w14:textId="77777777" w:rsidR="0029307F" w:rsidRPr="0001323B" w:rsidRDefault="0029307F" w:rsidP="00375495">
      <w:pPr>
        <w:spacing w:after="0" w:line="240" w:lineRule="auto"/>
        <w:jc w:val="both"/>
        <w:rPr>
          <w:rFonts w:ascii="Times New Roman" w:hAnsi="Times New Roman"/>
        </w:rPr>
      </w:pPr>
    </w:p>
    <w:sectPr w:rsidR="0029307F" w:rsidRPr="0001323B" w:rsidSect="00375495">
      <w:pgSz w:w="11906" w:h="16838"/>
      <w:pgMar w:top="567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Yu Gothic UI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699CE8B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9A7E54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7B0029B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F0A6AF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A4E1DC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3E6BB5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0A8D25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71E631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8BEC3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9EC69F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4B7C16F0"/>
    <w:multiLevelType w:val="hybridMultilevel"/>
    <w:tmpl w:val="356A6D38"/>
    <w:lvl w:ilvl="0" w:tplc="1F4AE388">
      <w:start w:val="1"/>
      <w:numFmt w:val="russianUpper"/>
      <w:lvlText w:val="%1)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1">
    <w:nsid w:val="5648551F"/>
    <w:multiLevelType w:val="hybridMultilevel"/>
    <w:tmpl w:val="DA2C704C"/>
    <w:lvl w:ilvl="0" w:tplc="8A601618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29F4"/>
    <w:rsid w:val="00004CC0"/>
    <w:rsid w:val="00011E4A"/>
    <w:rsid w:val="0001323B"/>
    <w:rsid w:val="0002266B"/>
    <w:rsid w:val="00023727"/>
    <w:rsid w:val="00026308"/>
    <w:rsid w:val="00032E93"/>
    <w:rsid w:val="00036AA3"/>
    <w:rsid w:val="00055886"/>
    <w:rsid w:val="00057820"/>
    <w:rsid w:val="0006314B"/>
    <w:rsid w:val="00084D3F"/>
    <w:rsid w:val="00091342"/>
    <w:rsid w:val="00093966"/>
    <w:rsid w:val="00097F2B"/>
    <w:rsid w:val="000A3C57"/>
    <w:rsid w:val="000A7A77"/>
    <w:rsid w:val="000B026D"/>
    <w:rsid w:val="000B4CE3"/>
    <w:rsid w:val="000D0139"/>
    <w:rsid w:val="000E02D8"/>
    <w:rsid w:val="000E4672"/>
    <w:rsid w:val="000E5932"/>
    <w:rsid w:val="000F583D"/>
    <w:rsid w:val="00100F6A"/>
    <w:rsid w:val="001216BC"/>
    <w:rsid w:val="00125D75"/>
    <w:rsid w:val="00132DBB"/>
    <w:rsid w:val="001350D2"/>
    <w:rsid w:val="0013687F"/>
    <w:rsid w:val="00154AE0"/>
    <w:rsid w:val="0015723D"/>
    <w:rsid w:val="001629FC"/>
    <w:rsid w:val="00170C3D"/>
    <w:rsid w:val="001A057E"/>
    <w:rsid w:val="001A4AD4"/>
    <w:rsid w:val="001A7D45"/>
    <w:rsid w:val="001D36B8"/>
    <w:rsid w:val="001D5CB1"/>
    <w:rsid w:val="001E1BBB"/>
    <w:rsid w:val="002112F2"/>
    <w:rsid w:val="00215146"/>
    <w:rsid w:val="0022488B"/>
    <w:rsid w:val="00240061"/>
    <w:rsid w:val="0024035A"/>
    <w:rsid w:val="0024437B"/>
    <w:rsid w:val="002563F7"/>
    <w:rsid w:val="0026331B"/>
    <w:rsid w:val="0028569E"/>
    <w:rsid w:val="00286B60"/>
    <w:rsid w:val="00290B82"/>
    <w:rsid w:val="0029307F"/>
    <w:rsid w:val="002A429D"/>
    <w:rsid w:val="002B3DA7"/>
    <w:rsid w:val="002B5DFD"/>
    <w:rsid w:val="002E72F5"/>
    <w:rsid w:val="002F5A32"/>
    <w:rsid w:val="00300DA6"/>
    <w:rsid w:val="00313460"/>
    <w:rsid w:val="00325AE5"/>
    <w:rsid w:val="0032697F"/>
    <w:rsid w:val="00342725"/>
    <w:rsid w:val="00344ED5"/>
    <w:rsid w:val="00347A7C"/>
    <w:rsid w:val="003745CE"/>
    <w:rsid w:val="00375495"/>
    <w:rsid w:val="0039210D"/>
    <w:rsid w:val="003B5F0E"/>
    <w:rsid w:val="003B7467"/>
    <w:rsid w:val="003C1B5E"/>
    <w:rsid w:val="003C5E82"/>
    <w:rsid w:val="003D184D"/>
    <w:rsid w:val="003D29F4"/>
    <w:rsid w:val="003D3A70"/>
    <w:rsid w:val="003F340F"/>
    <w:rsid w:val="00402609"/>
    <w:rsid w:val="0041452E"/>
    <w:rsid w:val="00426907"/>
    <w:rsid w:val="00447AF0"/>
    <w:rsid w:val="0045217F"/>
    <w:rsid w:val="0045385C"/>
    <w:rsid w:val="00455A87"/>
    <w:rsid w:val="00460A19"/>
    <w:rsid w:val="004632AE"/>
    <w:rsid w:val="00467FF7"/>
    <w:rsid w:val="00474F6B"/>
    <w:rsid w:val="00476F1D"/>
    <w:rsid w:val="00485693"/>
    <w:rsid w:val="00486C52"/>
    <w:rsid w:val="004919EF"/>
    <w:rsid w:val="004919FE"/>
    <w:rsid w:val="00492C9D"/>
    <w:rsid w:val="004A518A"/>
    <w:rsid w:val="004C2D35"/>
    <w:rsid w:val="004C4517"/>
    <w:rsid w:val="004E375C"/>
    <w:rsid w:val="004E7914"/>
    <w:rsid w:val="004F4C01"/>
    <w:rsid w:val="005022D4"/>
    <w:rsid w:val="005024F8"/>
    <w:rsid w:val="00503A43"/>
    <w:rsid w:val="00506D9D"/>
    <w:rsid w:val="00513F04"/>
    <w:rsid w:val="00523ABC"/>
    <w:rsid w:val="0055078A"/>
    <w:rsid w:val="00593BDA"/>
    <w:rsid w:val="005A5FD3"/>
    <w:rsid w:val="005B37B8"/>
    <w:rsid w:val="005B7FF9"/>
    <w:rsid w:val="005C10D0"/>
    <w:rsid w:val="005C3EF3"/>
    <w:rsid w:val="005C5DA5"/>
    <w:rsid w:val="005C7F0C"/>
    <w:rsid w:val="005D43C6"/>
    <w:rsid w:val="005E4774"/>
    <w:rsid w:val="005E57BE"/>
    <w:rsid w:val="005F132C"/>
    <w:rsid w:val="00621F24"/>
    <w:rsid w:val="0062483A"/>
    <w:rsid w:val="00624F63"/>
    <w:rsid w:val="0063587B"/>
    <w:rsid w:val="006416AF"/>
    <w:rsid w:val="00645A00"/>
    <w:rsid w:val="00646739"/>
    <w:rsid w:val="0065349A"/>
    <w:rsid w:val="00657C2E"/>
    <w:rsid w:val="006644A1"/>
    <w:rsid w:val="00670610"/>
    <w:rsid w:val="00680604"/>
    <w:rsid w:val="006814A1"/>
    <w:rsid w:val="00691C5F"/>
    <w:rsid w:val="006B03A9"/>
    <w:rsid w:val="006B1C22"/>
    <w:rsid w:val="006B42E7"/>
    <w:rsid w:val="006C35B2"/>
    <w:rsid w:val="006D47F9"/>
    <w:rsid w:val="006E2F6C"/>
    <w:rsid w:val="006E5275"/>
    <w:rsid w:val="00702B18"/>
    <w:rsid w:val="007326A4"/>
    <w:rsid w:val="007441C3"/>
    <w:rsid w:val="007505CB"/>
    <w:rsid w:val="00762131"/>
    <w:rsid w:val="007629DC"/>
    <w:rsid w:val="00767B17"/>
    <w:rsid w:val="00772022"/>
    <w:rsid w:val="0077344E"/>
    <w:rsid w:val="00775F28"/>
    <w:rsid w:val="00780099"/>
    <w:rsid w:val="00785857"/>
    <w:rsid w:val="00787A11"/>
    <w:rsid w:val="00790D99"/>
    <w:rsid w:val="0079721C"/>
    <w:rsid w:val="007A0996"/>
    <w:rsid w:val="007A1D75"/>
    <w:rsid w:val="007B6A77"/>
    <w:rsid w:val="007B7725"/>
    <w:rsid w:val="007C45F7"/>
    <w:rsid w:val="007F6225"/>
    <w:rsid w:val="00801FD4"/>
    <w:rsid w:val="00826C8D"/>
    <w:rsid w:val="0084253E"/>
    <w:rsid w:val="0084411A"/>
    <w:rsid w:val="00846D5B"/>
    <w:rsid w:val="0084715E"/>
    <w:rsid w:val="00857F8C"/>
    <w:rsid w:val="0086092F"/>
    <w:rsid w:val="008708D1"/>
    <w:rsid w:val="00884476"/>
    <w:rsid w:val="00886606"/>
    <w:rsid w:val="0089199C"/>
    <w:rsid w:val="008A1692"/>
    <w:rsid w:val="008A2CD5"/>
    <w:rsid w:val="008B0BAF"/>
    <w:rsid w:val="008B3315"/>
    <w:rsid w:val="008B47A5"/>
    <w:rsid w:val="008B4CC0"/>
    <w:rsid w:val="008D725B"/>
    <w:rsid w:val="008E0FB0"/>
    <w:rsid w:val="008F07C1"/>
    <w:rsid w:val="009020B0"/>
    <w:rsid w:val="009039D9"/>
    <w:rsid w:val="00925046"/>
    <w:rsid w:val="00933F44"/>
    <w:rsid w:val="00945F3B"/>
    <w:rsid w:val="00950B90"/>
    <w:rsid w:val="009A3DAF"/>
    <w:rsid w:val="009A4185"/>
    <w:rsid w:val="009A6954"/>
    <w:rsid w:val="009B1DFB"/>
    <w:rsid w:val="009D0F6A"/>
    <w:rsid w:val="009D53D3"/>
    <w:rsid w:val="009D6472"/>
    <w:rsid w:val="00A069F5"/>
    <w:rsid w:val="00A126C8"/>
    <w:rsid w:val="00A22819"/>
    <w:rsid w:val="00A22AA1"/>
    <w:rsid w:val="00A24325"/>
    <w:rsid w:val="00A53F9F"/>
    <w:rsid w:val="00A61906"/>
    <w:rsid w:val="00A71466"/>
    <w:rsid w:val="00A77603"/>
    <w:rsid w:val="00AB3923"/>
    <w:rsid w:val="00AC28F0"/>
    <w:rsid w:val="00AC6ED2"/>
    <w:rsid w:val="00AD125B"/>
    <w:rsid w:val="00AD1719"/>
    <w:rsid w:val="00AD442B"/>
    <w:rsid w:val="00AD6025"/>
    <w:rsid w:val="00AE00C8"/>
    <w:rsid w:val="00B07E09"/>
    <w:rsid w:val="00B11D41"/>
    <w:rsid w:val="00B12737"/>
    <w:rsid w:val="00B20FA7"/>
    <w:rsid w:val="00B4726D"/>
    <w:rsid w:val="00B533D1"/>
    <w:rsid w:val="00B5454A"/>
    <w:rsid w:val="00B66355"/>
    <w:rsid w:val="00B709AA"/>
    <w:rsid w:val="00B817EF"/>
    <w:rsid w:val="00B82EFE"/>
    <w:rsid w:val="00B86CDC"/>
    <w:rsid w:val="00B97EC4"/>
    <w:rsid w:val="00BA0095"/>
    <w:rsid w:val="00BA1CCC"/>
    <w:rsid w:val="00BB1682"/>
    <w:rsid w:val="00BB280A"/>
    <w:rsid w:val="00BB2989"/>
    <w:rsid w:val="00BD734F"/>
    <w:rsid w:val="00BF11A7"/>
    <w:rsid w:val="00BF32A0"/>
    <w:rsid w:val="00BF3EB6"/>
    <w:rsid w:val="00BF452D"/>
    <w:rsid w:val="00C02BDB"/>
    <w:rsid w:val="00C07346"/>
    <w:rsid w:val="00C163DB"/>
    <w:rsid w:val="00C34DF0"/>
    <w:rsid w:val="00C3651C"/>
    <w:rsid w:val="00C40F43"/>
    <w:rsid w:val="00C41F13"/>
    <w:rsid w:val="00C55773"/>
    <w:rsid w:val="00C62856"/>
    <w:rsid w:val="00C63634"/>
    <w:rsid w:val="00C71E59"/>
    <w:rsid w:val="00C9262C"/>
    <w:rsid w:val="00C978D3"/>
    <w:rsid w:val="00CB044E"/>
    <w:rsid w:val="00CB06D6"/>
    <w:rsid w:val="00CB15B9"/>
    <w:rsid w:val="00CC2304"/>
    <w:rsid w:val="00CE7621"/>
    <w:rsid w:val="00CF0F80"/>
    <w:rsid w:val="00CF3C7C"/>
    <w:rsid w:val="00D01AC6"/>
    <w:rsid w:val="00D02E7C"/>
    <w:rsid w:val="00D060A7"/>
    <w:rsid w:val="00D27BC3"/>
    <w:rsid w:val="00D31F64"/>
    <w:rsid w:val="00D3487C"/>
    <w:rsid w:val="00D40349"/>
    <w:rsid w:val="00D416C4"/>
    <w:rsid w:val="00D46717"/>
    <w:rsid w:val="00D46840"/>
    <w:rsid w:val="00D71214"/>
    <w:rsid w:val="00D7475C"/>
    <w:rsid w:val="00D757C9"/>
    <w:rsid w:val="00D86840"/>
    <w:rsid w:val="00D876C2"/>
    <w:rsid w:val="00D907A4"/>
    <w:rsid w:val="00D92CBB"/>
    <w:rsid w:val="00DC77E4"/>
    <w:rsid w:val="00DE100E"/>
    <w:rsid w:val="00DE52B6"/>
    <w:rsid w:val="00DE6246"/>
    <w:rsid w:val="00E01070"/>
    <w:rsid w:val="00E11DBD"/>
    <w:rsid w:val="00E17119"/>
    <w:rsid w:val="00E20715"/>
    <w:rsid w:val="00E43285"/>
    <w:rsid w:val="00E441BB"/>
    <w:rsid w:val="00E50D31"/>
    <w:rsid w:val="00E64338"/>
    <w:rsid w:val="00E83E49"/>
    <w:rsid w:val="00E8461B"/>
    <w:rsid w:val="00EA12F7"/>
    <w:rsid w:val="00EC7106"/>
    <w:rsid w:val="00ED0B7C"/>
    <w:rsid w:val="00EE488F"/>
    <w:rsid w:val="00EF2C61"/>
    <w:rsid w:val="00F0682B"/>
    <w:rsid w:val="00F42B4E"/>
    <w:rsid w:val="00F445CD"/>
    <w:rsid w:val="00F506A0"/>
    <w:rsid w:val="00F57E5C"/>
    <w:rsid w:val="00F63E54"/>
    <w:rsid w:val="00F663B3"/>
    <w:rsid w:val="00F8608E"/>
    <w:rsid w:val="00F906E5"/>
    <w:rsid w:val="00F925E4"/>
    <w:rsid w:val="00FB4FB3"/>
    <w:rsid w:val="00FE0B17"/>
    <w:rsid w:val="00FE649E"/>
    <w:rsid w:val="00FE738C"/>
    <w:rsid w:val="00FF28DE"/>
    <w:rsid w:val="00FF6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36"/>
    <o:shapelayout v:ext="edit">
      <o:idmap v:ext="edit" data="1"/>
    </o:shapelayout>
  </w:shapeDefaults>
  <w:decimalSymbol w:val=","/>
  <w:listSeparator w:val=";"/>
  <w14:docId w14:val="50AB1BC7"/>
  <w15:docId w15:val="{0A977758-7E62-4864-84F1-144E15F25D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06A0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300DA6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99"/>
    <w:qFormat/>
    <w:rsid w:val="006D47F9"/>
    <w:pPr>
      <w:ind w:left="720"/>
      <w:contextualSpacing/>
    </w:pPr>
  </w:style>
  <w:style w:type="table" w:styleId="a4">
    <w:name w:val="Table Grid"/>
    <w:basedOn w:val="a1"/>
    <w:uiPriority w:val="39"/>
    <w:locked/>
    <w:rsid w:val="00AB3923"/>
    <w:pPr>
      <w:spacing w:after="160" w:line="259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uiPriority w:val="99"/>
    <w:rsid w:val="005A5FD3"/>
    <w:pPr>
      <w:spacing w:line="276" w:lineRule="auto"/>
    </w:pPr>
    <w:rPr>
      <w:rFonts w:ascii="Arial" w:hAnsi="Arial" w:cs="Arial"/>
      <w:sz w:val="22"/>
      <w:szCs w:val="22"/>
    </w:rPr>
  </w:style>
  <w:style w:type="paragraph" w:customStyle="1" w:styleId="10">
    <w:name w:val="Абзац списка1"/>
    <w:basedOn w:val="a"/>
    <w:uiPriority w:val="99"/>
    <w:rsid w:val="00AD6025"/>
    <w:pPr>
      <w:ind w:left="720"/>
      <w:contextualSpacing/>
    </w:pPr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4.bin"/><Relationship Id="rId18" Type="http://schemas.openxmlformats.org/officeDocument/2006/relationships/image" Target="media/image10.emf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5" Type="http://schemas.openxmlformats.org/officeDocument/2006/relationships/image" Target="media/image1.emf"/><Relationship Id="rId15" Type="http://schemas.openxmlformats.org/officeDocument/2006/relationships/image" Target="media/image7.emf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2308</TotalTime>
  <Pages>6</Pages>
  <Words>1448</Words>
  <Characters>8259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</vt:lpstr>
    </vt:vector>
  </TitlesOfParts>
  <Company/>
  <LinksUpToDate>false</LinksUpToDate>
  <CharactersWithSpaces>9688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subject/>
  <dc:creator>Гайдашова Вера Андреевна</dc:creator>
  <cp:keywords/>
  <dc:description/>
  <cp:lastModifiedBy>Ким Л. Ч.</cp:lastModifiedBy>
  <cp:revision>48</cp:revision>
  <dcterms:created xsi:type="dcterms:W3CDTF">2019-09-11T17:48:00Z</dcterms:created>
  <dcterms:modified xsi:type="dcterms:W3CDTF">2021-09-15T05:38:00Z</dcterms:modified>
</cp:coreProperties>
</file>